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B50460" w:rsidP="00E77721">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з</w:t>
      </w:r>
      <w:r w:rsidR="005508CB" w:rsidRPr="00BF6612">
        <w:rPr>
          <w:rFonts w:ascii="Franklin Gothic Book" w:hAnsi="Franklin Gothic Book"/>
          <w:b/>
          <w:sz w:val="28"/>
          <w:szCs w:val="28"/>
          <w:lang w:val="ru-RU"/>
        </w:rPr>
        <w:t>ачистка резервуаров для хранения нефти и нефтепродуктов, включая пескоструйную обработку металлоконструкций, на объектах организаций системы «Тра</w:t>
      </w:r>
      <w:r w:rsidR="005508CB" w:rsidRPr="003D518C">
        <w:rPr>
          <w:rFonts w:ascii="Franklin Gothic Book" w:hAnsi="Franklin Gothic Book"/>
          <w:b/>
          <w:sz w:val="28"/>
          <w:szCs w:val="28"/>
          <w:lang w:val="ru-RU"/>
        </w:rPr>
        <w:t>нснефть»</w:t>
      </w:r>
    </w:p>
    <w:p w:rsidR="00493D12" w:rsidRPr="0061604D" w:rsidRDefault="003711ED" w:rsidP="0076404B">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6404B" w:rsidRDefault="0076404B"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76404B" w:rsidRPr="009B7FB0" w:rsidRDefault="0076404B"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76404B" w:rsidRPr="009B7FB0" w:rsidRDefault="0076404B"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76404B">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76404B">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508CB" w:rsidRPr="0061604D" w:rsidRDefault="00BC19E6" w:rsidP="0076404B">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5508CB" w:rsidRPr="00BF6612">
        <w:rPr>
          <w:rFonts w:ascii="Franklin Gothic Book" w:hAnsi="Franklin Gothic Book"/>
          <w:sz w:val="24"/>
          <w:szCs w:val="24"/>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005508CB">
        <w:rPr>
          <w:rFonts w:ascii="Franklin Gothic Book" w:eastAsia="MS Mincho" w:hAnsi="Franklin Gothic Book"/>
          <w:color w:val="FF0000"/>
          <w:szCs w:val="24"/>
          <w:lang w:val="ru-RU"/>
        </w:rPr>
        <w:t>.</w:t>
      </w:r>
    </w:p>
    <w:p w:rsidR="00493D12" w:rsidRPr="0061604D" w:rsidRDefault="003711ED" w:rsidP="0076404B">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6404B">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76404B">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6404B">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6404B">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5508CB" w:rsidP="0076404B">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76404B">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76404B">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76404B">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76404B">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76404B">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76404B">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6404B">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6404B">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76404B" w:rsidRPr="0061604D" w:rsidRDefault="0076404B" w:rsidP="0076404B">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76404B" w:rsidRPr="0061604D" w:rsidRDefault="0076404B" w:rsidP="0076404B">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76404B" w:rsidRPr="0061604D" w:rsidRDefault="0076404B" w:rsidP="0076404B">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76404B" w:rsidRPr="0061604D" w:rsidRDefault="0076404B" w:rsidP="0076404B">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76404B" w:rsidRDefault="0076404B" w:rsidP="0076404B">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76404B" w:rsidRPr="009B7FB0" w:rsidRDefault="0076404B" w:rsidP="0076404B">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76404B" w:rsidRPr="009B7FB0" w:rsidRDefault="0076404B" w:rsidP="0076404B">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76404B" w:rsidRPr="009B7FB0" w:rsidRDefault="0076404B" w:rsidP="0076404B">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76404B" w:rsidRPr="0061604D" w:rsidRDefault="0076404B" w:rsidP="0076404B">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76404B" w:rsidRDefault="0076404B" w:rsidP="0076404B">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76404B" w:rsidRPr="009B7FB0" w:rsidRDefault="0076404B" w:rsidP="0076404B">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w:t>
      </w:r>
      <w:r w:rsidRPr="009B7FB0">
        <w:rPr>
          <w:rFonts w:ascii="Franklin Gothic Book" w:hAnsi="Franklin Gothic Book"/>
          <w:sz w:val="24"/>
          <w:szCs w:val="24"/>
          <w:lang w:val="ru-RU"/>
        </w:rPr>
        <w:lastRenderedPageBreak/>
        <w:t>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76404B" w:rsidRDefault="0076404B" w:rsidP="0076404B">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6404B" w:rsidRPr="0061604D" w:rsidRDefault="0076404B" w:rsidP="0076404B">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76404B">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6404B">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76404B">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DA3B4C">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6404B" w:rsidRPr="009B7FB0" w:rsidRDefault="0076404B"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Пользуясь функционалом электронной площадки, заявитель обязан подавать заявку на ПКО в структурированном </w:t>
      </w:r>
      <w:proofErr w:type="gramStart"/>
      <w:r w:rsidRPr="009B7FB0">
        <w:rPr>
          <w:rFonts w:ascii="Franklin Gothic Book" w:hAnsi="Franklin Gothic Book"/>
          <w:sz w:val="24"/>
          <w:szCs w:val="24"/>
          <w:lang w:val="ru-RU"/>
        </w:rPr>
        <w:t>виде  в</w:t>
      </w:r>
      <w:proofErr w:type="gramEnd"/>
      <w:r w:rsidRPr="009B7FB0">
        <w:rPr>
          <w:rFonts w:ascii="Franklin Gothic Book" w:hAnsi="Franklin Gothic Book"/>
          <w:sz w:val="24"/>
          <w:szCs w:val="24"/>
          <w:lang w:val="ru-RU"/>
        </w:rPr>
        <w:t xml:space="preserve"> соответствии с приложением Б.</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43635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 xml:space="preserve">тся на русском языке. Документы, </w:t>
      </w:r>
      <w:r w:rsidRPr="00755E52">
        <w:rPr>
          <w:rFonts w:ascii="Franklin Gothic Book" w:hAnsi="Franklin Gothic Book"/>
          <w:sz w:val="24"/>
          <w:szCs w:val="24"/>
          <w:lang w:val="ru-RU"/>
        </w:rPr>
        <w:lastRenderedPageBreak/>
        <w:t>представляемые на языках, отличных от русского, должны сопровождаться их переводом на русский язык.</w:t>
      </w:r>
    </w:p>
    <w:p w:rsidR="00A67DA5" w:rsidRPr="00755E52" w:rsidRDefault="00A67DA5" w:rsidP="0076404B">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6404B">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6404B">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6404B">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6404B">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6404B">
      <w:pPr>
        <w:pStyle w:val="afffd"/>
        <w:numPr>
          <w:ilvl w:val="0"/>
          <w:numId w:val="8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6404B">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6404B">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76404B">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76404B">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76404B">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5508CB" w:rsidRDefault="003711ED" w:rsidP="0076404B">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5508CB">
        <w:rPr>
          <w:rFonts w:ascii="Franklin Gothic Book" w:hAnsi="Franklin Gothic Book"/>
          <w:sz w:val="24"/>
          <w:szCs w:val="24"/>
          <w:lang w:val="ru-RU"/>
        </w:rPr>
        <w:t>Проверка заявителя</w:t>
      </w:r>
      <w:r w:rsidR="00170EB3" w:rsidRPr="005508CB">
        <w:rPr>
          <w:rFonts w:ascii="Franklin Gothic Book" w:hAnsi="Franklin Gothic Book"/>
          <w:sz w:val="24"/>
          <w:szCs w:val="24"/>
          <w:lang w:val="ru-RU"/>
        </w:rPr>
        <w:t xml:space="preserve"> </w:t>
      </w:r>
      <w:r w:rsidRPr="005508C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5508CB">
        <w:rPr>
          <w:rFonts w:ascii="Franklin Gothic Book" w:hAnsi="Franklin Gothic Book"/>
          <w:sz w:val="24"/>
          <w:szCs w:val="24"/>
          <w:lang w:val="ru-RU"/>
        </w:rPr>
        <w:t xml:space="preserve"> и</w:t>
      </w:r>
      <w:r w:rsidRPr="005508C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5508CB">
        <w:rPr>
          <w:rFonts w:ascii="Franklin Gothic Book" w:hAnsi="Franklin Gothic Book"/>
          <w:sz w:val="24"/>
          <w:szCs w:val="24"/>
          <w:lang w:val="ru-RU"/>
        </w:rPr>
        <w:t xml:space="preserve"> Программа проверки размещается на </w:t>
      </w:r>
      <w:r w:rsidR="00930769" w:rsidRPr="005508CB">
        <w:rPr>
          <w:rFonts w:ascii="Franklin Gothic Book" w:hAnsi="Franklin Gothic Book"/>
          <w:sz w:val="24"/>
          <w:szCs w:val="24"/>
          <w:lang w:val="ru-RU"/>
        </w:rPr>
        <w:t>официальных сайтах ООО «НИИ Транснефть» (</w:t>
      </w:r>
      <w:hyperlink r:id="rId9" w:history="1">
        <w:r w:rsidR="00930769" w:rsidRPr="00E77721">
          <w:rPr>
            <w:rFonts w:ascii="Franklin Gothic Book" w:hAnsi="Franklin Gothic Book"/>
            <w:b/>
            <w:sz w:val="24"/>
            <w:szCs w:val="24"/>
            <w:lang w:val="ru-RU"/>
          </w:rPr>
          <w:t>https://niitn.transneft.ru/</w:t>
        </w:r>
      </w:hyperlink>
      <w:r w:rsidR="00930769" w:rsidRPr="005508CB">
        <w:rPr>
          <w:rFonts w:ascii="Franklin Gothic Book" w:hAnsi="Franklin Gothic Book"/>
          <w:sz w:val="24"/>
          <w:szCs w:val="24"/>
          <w:lang w:val="ru-RU"/>
        </w:rPr>
        <w:t>), ПАО «Транснефть» (</w:t>
      </w:r>
      <w:hyperlink r:id="rId10" w:history="1">
        <w:r w:rsidR="00930769" w:rsidRPr="00E77721">
          <w:rPr>
            <w:rFonts w:ascii="Franklin Gothic Book" w:hAnsi="Franklin Gothic Book"/>
            <w:b/>
            <w:sz w:val="24"/>
            <w:szCs w:val="24"/>
            <w:lang w:val="ru-RU"/>
          </w:rPr>
          <w:t>https://transneft.ru/</w:t>
        </w:r>
      </w:hyperlink>
      <w:r w:rsidR="00930769" w:rsidRPr="005508CB">
        <w:rPr>
          <w:rFonts w:ascii="Franklin Gothic Book" w:hAnsi="Franklin Gothic Book"/>
          <w:sz w:val="24"/>
          <w:szCs w:val="24"/>
          <w:lang w:val="ru-RU"/>
        </w:rPr>
        <w:t>), ОСТ в разделе «Закупки и реализация»</w:t>
      </w:r>
      <w:r w:rsidR="0074766C" w:rsidRPr="005508CB">
        <w:rPr>
          <w:rFonts w:ascii="Franklin Gothic Book" w:hAnsi="Franklin Gothic Book"/>
          <w:sz w:val="24"/>
          <w:szCs w:val="24"/>
          <w:lang w:val="ru-RU"/>
        </w:rPr>
        <w:t xml:space="preserve"> и на электронной площадке </w:t>
      </w:r>
      <w:r w:rsidR="00430C84" w:rsidRPr="005508CB">
        <w:rPr>
          <w:rFonts w:ascii="Franklin Gothic Book" w:hAnsi="Franklin Gothic Book"/>
          <w:sz w:val="24"/>
          <w:szCs w:val="24"/>
          <w:lang w:val="ru-RU"/>
        </w:rPr>
        <w:t>в составе документации ПКО</w:t>
      </w:r>
      <w:r w:rsidR="00DF6FF7" w:rsidRPr="005508CB">
        <w:rPr>
          <w:rFonts w:ascii="Franklin Gothic Book" w:hAnsi="Franklin Gothic Book"/>
          <w:sz w:val="24"/>
          <w:szCs w:val="24"/>
          <w:lang w:val="ru-RU"/>
        </w:rPr>
        <w:t>.</w:t>
      </w:r>
    </w:p>
    <w:p w:rsidR="00493D12" w:rsidRPr="0061604D" w:rsidRDefault="003711ED"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76404B">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6404B">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6404B">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6404B">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6404B">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6404B">
      <w:pPr>
        <w:tabs>
          <w:tab w:val="num" w:pos="284"/>
          <w:tab w:val="left" w:pos="1276"/>
          <w:tab w:val="num" w:pos="1495"/>
        </w:tabs>
        <w:spacing w:line="312" w:lineRule="auto"/>
        <w:ind w:firstLine="709"/>
        <w:jc w:val="both"/>
        <w:rPr>
          <w:rFonts w:ascii="Franklin Gothic Book" w:hAnsi="Franklin Gothic Book"/>
          <w:sz w:val="24"/>
          <w:szCs w:val="24"/>
          <w:lang w:val="ru-RU"/>
        </w:rPr>
      </w:pPr>
      <w:proofErr w:type="gramStart"/>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w:t>
      </w:r>
      <w:proofErr w:type="gramEnd"/>
      <w:r w:rsidR="006A4C37" w:rsidRPr="0061604D">
        <w:rPr>
          <w:rFonts w:ascii="Franklin Gothic Book" w:hAnsi="Franklin Gothic Book"/>
          <w:sz w:val="24"/>
          <w:szCs w:val="24"/>
          <w:lang w:val="ru-RU"/>
        </w:rPr>
        <w:t xml:space="preserve"> состав группы проверки по решению генерального директора ОСТ/лица его замещающего включаются:</w:t>
      </w:r>
    </w:p>
    <w:p w:rsidR="006A4C37" w:rsidRPr="0061604D" w:rsidRDefault="006A4C37"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6404B">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6404B">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6404B">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76404B">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76404B">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6404B">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r w:rsidR="001B5647">
        <w:rPr>
          <w:rFonts w:ascii="Franklin Gothic Book" w:hAnsi="Franklin Gothic Book"/>
          <w:sz w:val="24"/>
          <w:szCs w:val="24"/>
          <w:lang w:val="ru-RU"/>
        </w:rPr>
        <w:t xml:space="preserve"> </w:t>
      </w:r>
      <w:r w:rsidR="001B5647">
        <w:rPr>
          <w:rFonts w:ascii="Franklin Gothic Book" w:hAnsi="Franklin Gothic Book"/>
          <w:sz w:val="24"/>
          <w:szCs w:val="24"/>
          <w:lang w:val="ru-RU"/>
        </w:rPr>
        <w:tab/>
      </w:r>
      <w:r w:rsidR="001B5647" w:rsidRPr="001B5647">
        <w:rPr>
          <w:rFonts w:ascii="Franklin Gothic Book" w:hAnsi="Franklin Gothic Book"/>
          <w:sz w:val="24"/>
          <w:szCs w:val="24"/>
          <w:lang w:val="ru-RU"/>
        </w:rPr>
        <w:t xml:space="preserve">При проведении проверки заявителя, декларирующего применение мобильного очистного (роботизированного) </w:t>
      </w:r>
      <w:r w:rsidR="001B5647" w:rsidRPr="001B5647">
        <w:rPr>
          <w:rFonts w:ascii="Franklin Gothic Book" w:hAnsi="Franklin Gothic Book"/>
          <w:sz w:val="24"/>
          <w:szCs w:val="24"/>
          <w:lang w:val="ru-RU"/>
        </w:rPr>
        <w:lastRenderedPageBreak/>
        <w:t>комплекса, в состав группы проверки, как правило, включается представитель курирующего структурного подразделения ПАО «Транснефть».</w:t>
      </w:r>
    </w:p>
    <w:p w:rsidR="008A7638" w:rsidRPr="0061604D" w:rsidRDefault="008A7638" w:rsidP="0076404B">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6404B">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6404B">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6404B">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76404B">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76404B">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6404B">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6404B">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43635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6404B">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6404B">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6404B">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76404B">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76404B">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76404B">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6404B">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6404B">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76404B">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76404B">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6404B">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6404B">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lastRenderedPageBreak/>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6404B">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76404B">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7"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508CB" w:rsidRPr="0061604D" w:rsidRDefault="005508CB" w:rsidP="00063DD0">
      <w:pPr>
        <w:jc w:val="center"/>
        <w:rPr>
          <w:rFonts w:ascii="Franklin Gothic Book" w:hAnsi="Franklin Gothic Book"/>
          <w:b/>
          <w:bCs/>
          <w:sz w:val="28"/>
          <w:szCs w:val="28"/>
          <w:lang w:val="ru-RU"/>
        </w:rPr>
      </w:pPr>
    </w:p>
    <w:p w:rsidR="005508CB" w:rsidRPr="00BF6612" w:rsidRDefault="005508CB" w:rsidP="0076404B">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5508CB" w:rsidRPr="00BF6612" w:rsidRDefault="005508CB" w:rsidP="0076404B">
      <w:pPr>
        <w:tabs>
          <w:tab w:val="left" w:pos="851"/>
          <w:tab w:val="left" w:pos="1134"/>
        </w:tabs>
        <w:spacing w:line="276" w:lineRule="auto"/>
        <w:ind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Обязательно наличие в собственности у заявителя технических ресурсов, указанных в пунктах 10, 15 таблицы 1.</w:t>
      </w:r>
    </w:p>
    <w:p w:rsidR="005508CB" w:rsidRPr="00BF6612" w:rsidRDefault="005508CB" w:rsidP="0076404B">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или железобетонный резервуар, предназначенные для хранения нефти и нефтепродуктов. </w:t>
      </w:r>
    </w:p>
    <w:p w:rsidR="005508CB" w:rsidRPr="00BF6612" w:rsidRDefault="005508CB" w:rsidP="0076404B">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rsidR="005508CB" w:rsidRPr="00BF6612" w:rsidRDefault="005508CB" w:rsidP="005508CB">
      <w:pPr>
        <w:tabs>
          <w:tab w:val="left" w:pos="851"/>
        </w:tabs>
        <w:spacing w:line="276" w:lineRule="auto"/>
        <w:rPr>
          <w:rFonts w:ascii="Franklin Gothic Book" w:eastAsia="Calibri" w:hAnsi="Franklin Gothic Book"/>
          <w:sz w:val="24"/>
          <w:szCs w:val="24"/>
          <w:lang w:val="ru-RU" w:eastAsia="en-US"/>
        </w:rPr>
      </w:pPr>
    </w:p>
    <w:p w:rsidR="005508CB" w:rsidRPr="0061604D" w:rsidRDefault="005508CB" w:rsidP="001B5647">
      <w:pPr>
        <w:tabs>
          <w:tab w:val="left" w:pos="851"/>
        </w:tabs>
        <w:jc w:val="both"/>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 xml:space="preserve">Таблица 1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работ на </w:t>
      </w:r>
      <w:r>
        <w:rPr>
          <w:rFonts w:ascii="Franklin Gothic Book" w:eastAsia="Calibri" w:hAnsi="Franklin Gothic Book"/>
          <w:sz w:val="24"/>
          <w:szCs w:val="24"/>
          <w:lang w:val="ru-RU" w:eastAsia="en-US"/>
        </w:rPr>
        <w:br/>
      </w:r>
      <w:r w:rsidRPr="00BF6612">
        <w:rPr>
          <w:rFonts w:ascii="Franklin Gothic Book" w:eastAsia="Calibri" w:hAnsi="Franklin Gothic Book"/>
          <w:sz w:val="24"/>
          <w:szCs w:val="24"/>
          <w:lang w:val="ru-RU" w:eastAsia="en-US"/>
        </w:rPr>
        <w:t>1 резервуаре</w:t>
      </w:r>
      <w:r w:rsidRPr="0061604D">
        <w:rPr>
          <w:rFonts w:ascii="Franklin Gothic Book" w:hAnsi="Franklin Gothic Book"/>
          <w:sz w:val="24"/>
          <w:szCs w:val="24"/>
          <w:lang w:val="ru-RU"/>
        </w:rPr>
        <w:t>.</w:t>
      </w:r>
    </w:p>
    <w:p w:rsidR="005508CB" w:rsidRDefault="005508CB" w:rsidP="005508CB">
      <w:pPr>
        <w:tabs>
          <w:tab w:val="left" w:pos="851"/>
        </w:tabs>
        <w:jc w:val="center"/>
        <w:rPr>
          <w:rFonts w:ascii="Franklin Gothic Book" w:hAnsi="Franklin Gothic Book"/>
          <w:sz w:val="24"/>
          <w:szCs w:val="24"/>
          <w:lang w:val="ru-R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799"/>
        <w:gridCol w:w="2410"/>
        <w:gridCol w:w="1985"/>
        <w:gridCol w:w="1559"/>
      </w:tblGrid>
      <w:tr w:rsidR="005508CB" w:rsidRPr="00144E11" w:rsidTr="005508CB">
        <w:trPr>
          <w:trHeight w:val="1208"/>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w:t>
            </w:r>
          </w:p>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п/п</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 xml:space="preserve">Наименование </w:t>
            </w:r>
          </w:p>
          <w:p w:rsidR="005508CB" w:rsidRPr="00144E11" w:rsidRDefault="005508CB" w:rsidP="005508CB">
            <w:pPr>
              <w:jc w:val="center"/>
              <w:rPr>
                <w:rFonts w:ascii="Franklin Gothic Book" w:eastAsia="Calibri" w:hAnsi="Franklin Gothic Book"/>
                <w:b/>
                <w:sz w:val="24"/>
                <w:szCs w:val="24"/>
                <w:lang w:val="en-US" w:eastAsia="en-US"/>
              </w:rPr>
            </w:pPr>
            <w:r w:rsidRPr="00144E11">
              <w:rPr>
                <w:rFonts w:ascii="Franklin Gothic Book" w:eastAsia="Calibri" w:hAnsi="Franklin Gothic Book"/>
                <w:b/>
                <w:sz w:val="24"/>
                <w:szCs w:val="24"/>
                <w:lang w:val="ru-RU" w:eastAsia="en-US"/>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Требуемые технические характеристики</w:t>
            </w:r>
          </w:p>
        </w:tc>
        <w:tc>
          <w:tcPr>
            <w:tcW w:w="1985" w:type="dxa"/>
            <w:tcBorders>
              <w:top w:val="single" w:sz="4" w:space="0" w:color="auto"/>
              <w:left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Минимальное количество технических ресурсов для выполнения работ на 1 резервуаре, ед.</w:t>
            </w:r>
          </w:p>
        </w:tc>
        <w:tc>
          <w:tcPr>
            <w:tcW w:w="1559" w:type="dxa"/>
            <w:tcBorders>
              <w:top w:val="single" w:sz="4" w:space="0" w:color="auto"/>
              <w:left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Примечание</w:t>
            </w:r>
          </w:p>
        </w:tc>
      </w:tr>
      <w:tr w:rsidR="005508CB" w:rsidRPr="00144E11" w:rsidTr="005508CB">
        <w:trPr>
          <w:trHeight w:val="70"/>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708" w:hanging="708"/>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2</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3</w:t>
            </w:r>
          </w:p>
        </w:tc>
        <w:tc>
          <w:tcPr>
            <w:tcW w:w="1985"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5</w:t>
            </w:r>
          </w:p>
        </w:tc>
      </w:tr>
      <w:tr w:rsidR="005508CB" w:rsidRPr="00CA5F7F" w:rsidTr="002E13E1">
        <w:trPr>
          <w:trHeight w:val="51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дегазации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1.1</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Вентилятор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Производительность не менее 2000 м</w:t>
            </w:r>
            <w:r w:rsidRPr="001B5647">
              <w:rPr>
                <w:rFonts w:ascii="Franklin Gothic Book" w:eastAsia="Calibri" w:hAnsi="Franklin Gothic Book"/>
                <w:vertAlign w:val="superscript"/>
                <w:lang w:val="ru-RU" w:eastAsia="en-US"/>
              </w:rPr>
              <w:t>3</w:t>
            </w:r>
            <w:r w:rsidRPr="001B5647">
              <w:rPr>
                <w:rFonts w:ascii="Franklin Gothic Book" w:eastAsia="Calibri" w:hAnsi="Franklin Gothic Book"/>
                <w:lang w:val="ru-RU" w:eastAsia="en-US"/>
              </w:rPr>
              <w:t>/ч</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Воздуховод с обратным клапаном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Диаметр DN 500,</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длина не менее 5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112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lang w:val="ru-RU" w:bidi="ru-RU"/>
              </w:rPr>
              <w:t>Газоотводная труба с фланцевым соединением для установки на световой люк резервуара и отверстием для отбора проб ГВС</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Диаметр DN 500,</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длина не менее 2 м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CA5F7F" w:rsidTr="002E13E1">
        <w:trPr>
          <w:trHeight w:val="72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размыва отложений водой, откачки нефтесодержащей эмульсии и дозачистки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Насосный агрегат для подачи воды в резервуар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Производительность не менее 30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Насосный агрегат для откачки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Производительность не менее 30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2.3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Скребки и лопаты для дозачистки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Алюминиевые с резиновой накладкой (МБС) для исключения искрообразования и повреждения АКП</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CA5F7F"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Трубопроводы и арматура для подачи воды, сбора и откачки нефтесодержащей эмульсии, в т.ч.:</w:t>
            </w: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Трубопровод ПМТ (СРТ)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100 м</w:t>
            </w: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Металлорукав для соединения насоса с трубопроводом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12 м</w:t>
            </w: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lastRenderedPageBreak/>
              <w:t>3.3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Рукав неметаллический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20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Запорная арматура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Обратный клапан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Диаметр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en-US" w:eastAsia="en-US"/>
              </w:rPr>
              <w:t xml:space="preserve">DN </w:t>
            </w:r>
            <w:r w:rsidRPr="001B5647">
              <w:rPr>
                <w:rFonts w:ascii="Franklin Gothic Book" w:eastAsia="Calibri" w:hAnsi="Franklin Gothic Book"/>
                <w:lang w:val="ru-RU" w:eastAsia="en-US"/>
              </w:rPr>
              <w:t>1</w:t>
            </w:r>
            <w:r w:rsidRPr="001B5647">
              <w:rPr>
                <w:rFonts w:ascii="Franklin Gothic Book" w:eastAsia="Calibri" w:hAnsi="Franklin Gothic Book"/>
                <w:lang w:val="en-US" w:eastAsia="en-US"/>
              </w:rPr>
              <w:t>00</w:t>
            </w:r>
            <w:r w:rsidRPr="001B5647">
              <w:rPr>
                <w:rFonts w:ascii="Franklin Gothic Book" w:eastAsia="Calibri" w:hAnsi="Franklin Gothic Book"/>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3.6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Поддон (лоток) для сбора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3.7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lang w:val="ru-RU" w:bidi="ru-RU"/>
              </w:rPr>
            </w:pPr>
            <w:r w:rsidRPr="001B5647">
              <w:rPr>
                <w:rFonts w:ascii="Franklin Gothic Book" w:eastAsia="Arial Unicode MS" w:hAnsi="Franklin Gothic Book"/>
                <w:lang w:val="ru-RU" w:bidi="ru-RU"/>
              </w:rPr>
              <w:t>Гидроэлеватор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Arial Unicode MS" w:hAnsi="Franklin Gothic Book"/>
                <w:color w:val="000000"/>
                <w:highlight w:val="green"/>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iCs/>
                <w:color w:val="000000"/>
                <w:lang w:val="ru-RU" w:bidi="ru-RU"/>
              </w:rPr>
              <w:t>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Контейнер для нефтешлама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Объем не менее 1 м</w:t>
            </w:r>
            <w:r w:rsidRPr="001B5647">
              <w:rPr>
                <w:rFonts w:ascii="Franklin Gothic Book" w:eastAsia="Calibri" w:hAnsi="Franklin Gothic Book"/>
                <w:vertAlign w:val="superscript"/>
                <w:lang w:val="ru-RU"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i/>
                <w:lang w:val="ru-RU" w:eastAsia="en-US"/>
              </w:rPr>
            </w:pPr>
            <w:r w:rsidRPr="001B5647">
              <w:rPr>
                <w:rFonts w:ascii="Franklin Gothic Book" w:eastAsia="Arial Unicode MS" w:hAnsi="Franklin Gothic Book"/>
                <w:iCs/>
                <w:color w:val="000000"/>
                <w:lang w:val="ru-RU" w:bidi="ru-RU"/>
              </w:rPr>
              <w:t>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Электрооборудование,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Распределительный шкаф</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Силовой кабель (КГН)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color w:val="000000"/>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200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Оборудование для освещения места </w:t>
            </w:r>
            <w:r w:rsidRPr="001B5647">
              <w:rPr>
                <w:rFonts w:ascii="Franklin Gothic Book" w:eastAsia="Calibri" w:hAnsi="Franklin Gothic Book"/>
                <w:lang w:val="ru-RU" w:eastAsia="en-US"/>
              </w:rPr>
              <w:t>производства работ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Напряжение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 выше 12 В</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5</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CA5F7F"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w:t>
            </w:r>
          </w:p>
        </w:tc>
        <w:tc>
          <w:tcPr>
            <w:tcW w:w="8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Средства измерения, в т.ч.:</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rPr>
                <w:rFonts w:ascii="Franklin Gothic Book" w:eastAsia="Arial Unicode MS" w:hAnsi="Franklin Gothic Book"/>
                <w:color w:val="000000"/>
                <w:sz w:val="24"/>
                <w:szCs w:val="24"/>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Класс точности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ниже 1</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Счетчик учета воды</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6.3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Счетчик учета электроэнергии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Должен обеспечивать интервальный (почасовой</w:t>
            </w:r>
            <w:r w:rsidRPr="001B5647">
              <w:rPr>
                <w:rFonts w:ascii="Franklin Gothic Book" w:eastAsia="Arial Unicode MS" w:hAnsi="Franklin Gothic Book"/>
                <w:color w:val="000000"/>
                <w:lang w:val="ru-RU" w:bidi="ru-RU"/>
              </w:rPr>
              <w:t>) учет электроэнергии, а также ведение журнала учета событий прибора учета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7</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Ёмкость-отстойник для отделения нефти от воды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Объем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менее 1 м</w:t>
            </w:r>
            <w:r w:rsidRPr="001B5647">
              <w:rPr>
                <w:rFonts w:ascii="Franklin Gothic Book" w:eastAsia="Arial Unicode MS" w:hAnsi="Franklin Gothic Book"/>
                <w:color w:val="000000"/>
                <w:vertAlign w:val="superscript"/>
                <w:lang w:val="ru-RU" w:bidi="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8</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Фильтр грубой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lang w:val="en-US" w:bidi="ru-RU"/>
              </w:rPr>
            </w:pPr>
            <w:r w:rsidRPr="001B5647">
              <w:rPr>
                <w:rFonts w:ascii="Franklin Gothic Book" w:eastAsia="Arial Unicode MS" w:hAnsi="Franklin Gothic Book"/>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9</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Фильтр тонкой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jc w:val="center"/>
              <w:rPr>
                <w:rFonts w:ascii="Franklin Gothic Book" w:eastAsia="Arial Unicode MS" w:hAnsi="Franklin Gothic Book"/>
                <w:lang w:val="ru-RU" w:bidi="ru-RU"/>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CA5F7F"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Первичные средства пожаротушения,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Огнетушитель порошковый </w:t>
            </w:r>
          </w:p>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ИЛИ </w:t>
            </w:r>
          </w:p>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огнетушитель воздушно-эмульсионный</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Суммарная масса порошка не менее 90 кг или воздушно-эмульсионные с суммарным объемом огнетушащего вещества не менее 50 дм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 xml:space="preserve"> (50 л))</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en-US"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10.2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 xml:space="preserve">Ящик с песком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Объем не менее </w:t>
            </w:r>
          </w:p>
          <w:p w:rsidR="005508CB" w:rsidRPr="001B5647" w:rsidRDefault="005508CB" w:rsidP="005508CB">
            <w:pPr>
              <w:ind w:left="39" w:right="-102"/>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0,5 м</w:t>
            </w:r>
            <w:r w:rsidRPr="001B5647">
              <w:rPr>
                <w:rFonts w:ascii="Franklin Gothic Book" w:eastAsia="Arial Unicode MS" w:hAnsi="Franklin Gothic Book"/>
                <w:color w:val="000000"/>
                <w:vertAlign w:val="superscript"/>
                <w:lang w:val="ru-RU" w:bidi="ru-RU"/>
              </w:rPr>
              <w:t>3</w:t>
            </w:r>
            <w:r w:rsidRPr="001B5647">
              <w:rPr>
                <w:rFonts w:ascii="Franklin Gothic Book" w:eastAsia="Arial Unicode MS" w:hAnsi="Franklin Gothic Book"/>
                <w:color w:val="000000"/>
                <w:lang w:val="ru-RU" w:bidi="ru-RU"/>
              </w:rPr>
              <w:t>, цвет красный</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CA5F7F"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Оборудование для пескоструйной обработки,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76404B">
            <w:pPr>
              <w:widowControl w:val="0"/>
              <w:ind w:right="132"/>
              <w:jc w:val="both"/>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Компрессорная установка (станция)</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Производитель</w:t>
            </w:r>
            <w:r w:rsidRPr="001B5647">
              <w:rPr>
                <w:rFonts w:ascii="Franklin Gothic Book" w:eastAsia="Arial Unicode MS" w:hAnsi="Franklin Gothic Book"/>
                <w:iCs/>
                <w:lang w:val="ru-RU" w:bidi="ru-RU"/>
              </w:rPr>
              <w:t xml:space="preserve">ность не менее </w:t>
            </w:r>
            <w:r w:rsidRPr="001B5647">
              <w:rPr>
                <w:rFonts w:ascii="Franklin Gothic Book" w:eastAsia="Arial Unicode MS" w:hAnsi="Franklin Gothic Book"/>
                <w:iCs/>
                <w:color w:val="000000"/>
                <w:lang w:val="ru-RU" w:bidi="ru-RU"/>
              </w:rPr>
              <w:t>8 м</w:t>
            </w:r>
            <w:r w:rsidRPr="001B5647">
              <w:rPr>
                <w:rFonts w:ascii="Franklin Gothic Book" w:eastAsia="Arial Unicode MS" w:hAnsi="Franklin Gothic Book"/>
                <w:iCs/>
                <w:color w:val="000000"/>
                <w:vertAlign w:val="superscript"/>
                <w:lang w:val="ru-RU" w:bidi="ru-RU"/>
              </w:rPr>
              <w:t>3</w:t>
            </w:r>
            <w:r w:rsidRPr="001B5647">
              <w:rPr>
                <w:rFonts w:ascii="Franklin Gothic Book" w:eastAsia="Arial Unicode MS" w:hAnsi="Franklin Gothic Book"/>
                <w:iCs/>
                <w:color w:val="000000"/>
                <w:lang w:val="ru-RU" w:bidi="ru-RU"/>
              </w:rPr>
              <w:t>/мин</w:t>
            </w:r>
          </w:p>
          <w:p w:rsidR="005508CB" w:rsidRPr="001B5647" w:rsidRDefault="005508CB" w:rsidP="005508CB">
            <w:pPr>
              <w:ind w:left="39"/>
              <w:jc w:val="center"/>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на одно рабочее место</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11.2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76404B">
            <w:pPr>
              <w:widowControl w:val="0"/>
              <w:ind w:right="132"/>
              <w:jc w:val="both"/>
              <w:rPr>
                <w:rFonts w:ascii="Franklin Gothic Book" w:eastAsia="Arial Unicode MS" w:hAnsi="Franklin Gothic Book"/>
                <w:iCs/>
                <w:color w:val="000000"/>
                <w:lang w:val="ru-RU" w:bidi="ru-RU"/>
              </w:rPr>
            </w:pPr>
            <w:r w:rsidRPr="001B5647">
              <w:rPr>
                <w:rFonts w:ascii="Franklin Gothic Book" w:eastAsia="Arial Unicode MS" w:hAnsi="Franklin Gothic Book"/>
                <w:iCs/>
                <w:color w:val="000000"/>
                <w:lang w:val="ru-RU" w:bidi="ru-RU"/>
              </w:rPr>
              <w:t>Агрегат пневмо</w:t>
            </w:r>
            <w:r w:rsidR="00436356">
              <w:rPr>
                <w:rFonts w:ascii="Franklin Gothic Book" w:eastAsia="Arial Unicode MS" w:hAnsi="Franklin Gothic Book"/>
                <w:iCs/>
                <w:color w:val="000000"/>
                <w:lang w:val="ru-RU" w:bidi="ru-RU"/>
              </w:rPr>
              <w:t>-</w:t>
            </w:r>
            <w:r w:rsidRPr="001B5647">
              <w:rPr>
                <w:rFonts w:ascii="Franklin Gothic Book" w:eastAsia="Arial Unicode MS" w:hAnsi="Franklin Gothic Book"/>
                <w:iCs/>
                <w:color w:val="000000"/>
                <w:lang w:val="ru-RU" w:bidi="ru-RU"/>
              </w:rPr>
              <w:t>абразивоструйной обработки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Рабочее давление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 менее 0,35 МПа,</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производительность не менее 5 м</w:t>
            </w:r>
            <w:r w:rsidRPr="001B5647">
              <w:rPr>
                <w:rFonts w:ascii="Franklin Gothic Book" w:eastAsia="Calibri" w:hAnsi="Franklin Gothic Book"/>
                <w:vertAlign w:val="superscript"/>
                <w:lang w:val="ru-RU" w:eastAsia="en-US"/>
              </w:rPr>
              <w:t>2</w:t>
            </w:r>
            <w:r w:rsidRPr="001B5647">
              <w:rPr>
                <w:rFonts w:ascii="Franklin Gothic Book" w:eastAsia="Calibri" w:hAnsi="Franklin Gothic Book"/>
                <w:lang w:val="ru-RU" w:eastAsia="en-US"/>
              </w:rPr>
              <w:t>/час</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lastRenderedPageBreak/>
              <w:t>11.3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Металлорукав для соединения компрессора и абразивоструйного аппарата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10</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Вышка-тура из искробезопасного материала </w:t>
            </w:r>
          </w:p>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ИЛИ</w:t>
            </w:r>
          </w:p>
          <w:p w:rsidR="005508CB" w:rsidRPr="001B5647" w:rsidRDefault="005508CB" w:rsidP="005508CB">
            <w:pPr>
              <w:ind w:left="126"/>
              <w:rPr>
                <w:rFonts w:ascii="Franklin Gothic Book" w:eastAsia="Arial Unicode MS" w:hAnsi="Franklin Gothic Book"/>
                <w:lang w:val="ru-RU" w:bidi="ru-RU"/>
              </w:rPr>
            </w:pPr>
            <w:r w:rsidRPr="001B5647">
              <w:rPr>
                <w:rFonts w:ascii="Franklin Gothic Book" w:eastAsia="Arial Unicode MS" w:hAnsi="Franklin Gothic Book"/>
                <w:lang w:val="ru-RU" w:bidi="ru-RU"/>
              </w:rPr>
              <w:t>внутренние трубчатые инвентарные леса из искробезопасного материала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Высота</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не менее 12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11.5</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Магнит промышленный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 xml:space="preserve">Усилие на отрыв </w:t>
            </w:r>
          </w:p>
          <w:p w:rsidR="005508CB" w:rsidRPr="001B5647" w:rsidRDefault="005508CB" w:rsidP="005508CB">
            <w:pPr>
              <w:ind w:left="39"/>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не менее 100 кгс</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26"/>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6</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11.6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widowControl w:val="0"/>
              <w:ind w:left="142" w:right="130"/>
              <w:rPr>
                <w:rFonts w:ascii="Franklin Gothic Book" w:eastAsia="Franklin Gothic Book" w:hAnsi="Franklin Gothic Book" w:cs="Franklin Gothic Book"/>
                <w:color w:val="000000"/>
                <w:shd w:val="clear" w:color="auto" w:fill="FFFFFF"/>
                <w:lang w:val="ru-RU" w:bidi="ru-RU"/>
              </w:rPr>
            </w:pPr>
            <w:r w:rsidRPr="001B5647">
              <w:rPr>
                <w:rFonts w:ascii="Franklin Gothic Book" w:eastAsia="Franklin Gothic Book" w:hAnsi="Franklin Gothic Book" w:cs="Franklin Gothic Book"/>
                <w:color w:val="000000"/>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Производительность не менее </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1600 л/мин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142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Переносной газоанализатор с функцией сохранения в</w:t>
            </w:r>
          </w:p>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энергонезависимой памяти архива измеренных значений концентрации, даты и времени измерения значений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Измерение концентрации углеводородов и кислорода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858"/>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Индивидуальный газосигнализатор</w:t>
            </w:r>
            <w:r w:rsidRPr="001B5647">
              <w:rPr>
                <w:rFonts w:eastAsia="Calibri"/>
                <w:lang w:val="ru-RU" w:eastAsia="en-US"/>
              </w:rPr>
              <w:t xml:space="preserve"> </w:t>
            </w:r>
            <w:r w:rsidRPr="001B5647">
              <w:rPr>
                <w:rFonts w:ascii="Franklin Gothic Book" w:eastAsia="Arial Unicode MS" w:hAnsi="Franklin Gothic Book"/>
                <w:color w:val="000000"/>
                <w:lang w:val="ru-RU" w:bidi="ru-RU"/>
              </w:rPr>
              <w:t>с функцией сохранения в энергонезависимой памяти архива измеренных значений довзрывоопасной концентрации, даты и времени измерения значений (не менее чем за последний месяц или последних 3000 измерений)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Измерение концентрации углеводородов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к производству работ сотрудника (но не менее 5 шт.), а также резерв в количестве 20% (но не менее </w:t>
            </w:r>
          </w:p>
          <w:p w:rsidR="005508CB" w:rsidRPr="00144E11" w:rsidRDefault="005508CB" w:rsidP="005508CB">
            <w:pPr>
              <w:ind w:left="-102" w:right="-111"/>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 шт.)</w:t>
            </w:r>
          </w:p>
        </w:tc>
      </w:tr>
      <w:tr w:rsidR="005508CB" w:rsidRPr="00144E11" w:rsidTr="00DA3B4C">
        <w:trPr>
          <w:trHeight w:val="60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color w:val="000000"/>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Cs w:val="24"/>
                <w:lang w:val="ru-RU" w:eastAsia="en-US"/>
              </w:rPr>
              <w:t>Комплект</w:t>
            </w:r>
          </w:p>
        </w:tc>
      </w:tr>
      <w:tr w:rsidR="005508CB" w:rsidRPr="00CA5F7F"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39"/>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Средства индивидуальной защиты,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proofErr w:type="gramStart"/>
            <w:r w:rsidRPr="001B5647">
              <w:rPr>
                <w:rFonts w:ascii="Franklin Gothic Book" w:eastAsia="Arial Unicode MS" w:hAnsi="Franklin Gothic Book"/>
                <w:lang w:val="ru-RU" w:bidi="ru-RU"/>
              </w:rPr>
              <w:t>Противогаз</w:t>
            </w:r>
            <w:proofErr w:type="gramEnd"/>
            <w:r w:rsidR="00436356">
              <w:rPr>
                <w:rFonts w:ascii="Franklin Gothic Book" w:eastAsia="Arial Unicode MS" w:hAnsi="Franklin Gothic Book"/>
                <w:lang w:val="ru-RU" w:bidi="ru-RU"/>
              </w:rPr>
              <w:t xml:space="preserve"> </w:t>
            </w:r>
            <w:r w:rsidRPr="001B5647">
              <w:rPr>
                <w:rFonts w:ascii="Franklin Gothic Book" w:eastAsia="Arial Unicode MS" w:hAnsi="Franklin Gothic Book"/>
                <w:lang w:val="ru-RU" w:bidi="ru-RU"/>
              </w:rPr>
              <w:t>фильтрующий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Марка А</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Calibri" w:eastAsia="Calibri" w:hAnsi="Calibri"/>
                <w:lang w:val="ru-RU" w:eastAsia="en-US"/>
              </w:rPr>
            </w:pPr>
            <w:r w:rsidRPr="001B5647">
              <w:rPr>
                <w:rFonts w:ascii="Franklin Gothic Book" w:eastAsia="Arial Unicode MS" w:hAnsi="Franklin Gothic Book"/>
                <w:lang w:val="ru-RU" w:bidi="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выполнению работ по вскрытию люков, </w:t>
            </w:r>
          </w:p>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шт.</w:t>
            </w:r>
          </w:p>
        </w:tc>
      </w:tr>
      <w:tr w:rsidR="005508CB" w:rsidRPr="00CA5F7F" w:rsidTr="005508CB">
        <w:trPr>
          <w:trHeight w:val="2875"/>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strike/>
                <w:lang w:val="ru-RU" w:bidi="ru-RU"/>
              </w:rPr>
            </w:pP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Неавтономный дыхательный аппарат, аппарат сжатого воздуха (АСВ)</w:t>
            </w:r>
          </w:p>
          <w:p w:rsidR="005508CB" w:rsidRPr="001B5647" w:rsidRDefault="005508CB" w:rsidP="005508CB">
            <w:pPr>
              <w:ind w:left="125"/>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lang w:val="ru-RU" w:bidi="ru-RU"/>
              </w:rPr>
            </w:pP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Неавтономный дыхательный аппарат со шлангом подачи чистого воздуха (длиной не менее 40 м.) с ручным или электромеханическим взрывозащищенным приводом</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03" w:right="-104"/>
              <w:jc w:val="center"/>
              <w:rPr>
                <w:rFonts w:ascii="Franklin Gothic Book" w:eastAsia="Arial Unicode MS" w:hAnsi="Franklin Gothic Book"/>
                <w:lang w:val="ru-RU" w:bidi="ru-RU"/>
              </w:rPr>
            </w:pPr>
          </w:p>
          <w:p w:rsidR="005508CB" w:rsidRPr="001B5647" w:rsidRDefault="005508CB" w:rsidP="005508CB">
            <w:pPr>
              <w:ind w:left="-103" w:right="-104"/>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2 шт. </w:t>
            </w:r>
          </w:p>
          <w:p w:rsidR="005508CB" w:rsidRPr="001B5647" w:rsidRDefault="005508CB" w:rsidP="005508CB">
            <w:pPr>
              <w:ind w:left="-103" w:right="-104"/>
              <w:jc w:val="center"/>
              <w:rPr>
                <w:rFonts w:ascii="Calibri" w:eastAsia="Calibri" w:hAnsi="Calibri"/>
                <w:lang w:val="ru-RU" w:eastAsia="en-US"/>
              </w:rPr>
            </w:pPr>
            <w:r w:rsidRPr="001B5647">
              <w:rPr>
                <w:rFonts w:ascii="Franklin Gothic Book" w:eastAsia="Arial Unicode MS" w:hAnsi="Franklin Gothic Book"/>
                <w:lang w:val="ru-RU" w:bidi="ru-RU"/>
              </w:rPr>
              <w:t>ПШ-40 или АСВ</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 xml:space="preserve">На каждого привлекаемого для работы внутри резервуара сотрудника и страхующего его сотрудника (дублера),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не менее 2 шт.</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en-US"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jc w:val="center"/>
              <w:rPr>
                <w:rFonts w:ascii="Calibri" w:eastAsia="Calibri" w:hAnsi="Calibri"/>
                <w:lang w:val="ru-RU" w:eastAsia="en-US"/>
              </w:rPr>
            </w:pPr>
            <w:r w:rsidRPr="001B5647">
              <w:rPr>
                <w:rFonts w:ascii="Calibri" w:eastAsia="Calibri" w:hAnsi="Calibri"/>
                <w:lang w:val="ru-RU"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w:t>
            </w:r>
            <w:r w:rsidRPr="00144E11">
              <w:rPr>
                <w:rFonts w:ascii="Franklin Gothic Book" w:eastAsia="Arial Unicode MS" w:hAnsi="Franklin Gothic Book"/>
                <w:lang w:val="ru-RU" w:bidi="ru-RU"/>
              </w:rPr>
              <w:lastRenderedPageBreak/>
              <w:t xml:space="preserve">для работы внутри резервуара сотрудника,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комплектов</w:t>
            </w: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lastRenderedPageBreak/>
              <w:t>15.4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ight="133"/>
              <w:rPr>
                <w:rFonts w:ascii="Franklin Gothic Book" w:eastAsia="Arial Unicode MS" w:hAnsi="Franklin Gothic Book"/>
                <w:lang w:val="ru-RU" w:bidi="ru-RU"/>
              </w:rPr>
            </w:pPr>
            <w:r w:rsidRPr="001B5647">
              <w:rPr>
                <w:rFonts w:ascii="Franklin Gothic Book" w:eastAsia="Arial Unicode MS" w:hAnsi="Franklin Gothic Book"/>
                <w:lang w:val="ru-RU" w:bidi="ru-RU"/>
              </w:rPr>
              <w:t>Специальная одежда</w:t>
            </w:r>
          </w:p>
          <w:p w:rsidR="005508CB" w:rsidRPr="001B5647" w:rsidRDefault="005508CB" w:rsidP="005508CB">
            <w:pPr>
              <w:ind w:left="125" w:right="133"/>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strike/>
                <w:lang w:val="ru-RU" w:bidi="ru-RU"/>
              </w:rPr>
            </w:pPr>
            <w:r w:rsidRPr="001B5647">
              <w:rPr>
                <w:rFonts w:ascii="Franklin Gothic Book" w:eastAsia="Arial Unicode MS" w:hAnsi="Franklin Gothic Book"/>
                <w:lang w:val="ru-RU" w:bidi="ru-RU"/>
              </w:rPr>
              <w:t>Специальная обувь</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 xml:space="preserve">Спецодежда, изготовленная </w:t>
            </w:r>
            <w:r w:rsidRPr="001B5647">
              <w:rPr>
                <w:rFonts w:ascii="Franklin Gothic Book" w:eastAsia="Arial Unicode MS" w:hAnsi="Franklin Gothic Book"/>
                <w:lang w:val="ru-RU" w:bidi="ru-RU"/>
              </w:rPr>
              <w:t>из огнестойких тканей, не накапливающих статическое электричество</w:t>
            </w:r>
            <w:r w:rsidRPr="001B5647">
              <w:rPr>
                <w:rFonts w:ascii="Franklin Gothic Book" w:eastAsia="Calibri" w:hAnsi="Franklin Gothic Book"/>
                <w:lang w:val="ru-RU" w:eastAsia="en-US"/>
              </w:rPr>
              <w:t xml:space="preserve"> и маслоотталкивающими свойствами.</w:t>
            </w:r>
          </w:p>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Специальная обувь из маслобензостойких материалов</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5</w:t>
            </w:r>
          </w:p>
          <w:p w:rsidR="005508CB" w:rsidRPr="001B5647" w:rsidRDefault="005508CB" w:rsidP="005508CB">
            <w:pPr>
              <w:ind w:left="126"/>
              <w:jc w:val="center"/>
              <w:rPr>
                <w:rFonts w:ascii="Franklin Gothic Book" w:eastAsia="Arial Unicode MS" w:hAnsi="Franklin Gothic Book"/>
                <w:lang w:val="ru-RU" w:bidi="ru-RU"/>
              </w:rPr>
            </w:pPr>
          </w:p>
          <w:p w:rsidR="005508CB" w:rsidRPr="001B5647" w:rsidRDefault="005508CB" w:rsidP="005508CB">
            <w:pPr>
              <w:ind w:left="126"/>
              <w:jc w:val="center"/>
              <w:rPr>
                <w:rFonts w:ascii="Calibri" w:eastAsia="Calibri" w:hAnsi="Calibri"/>
                <w:lang w:val="ru-RU" w:eastAsia="en-US"/>
              </w:rPr>
            </w:pPr>
            <w:r w:rsidRPr="001B5647">
              <w:rPr>
                <w:rFonts w:ascii="Franklin Gothic Book" w:eastAsia="Arial Unicode MS" w:hAnsi="Franklin Gothic Book"/>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На каждого привлекаемого к производству работ сотрудника, но не менее 5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15.5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Спецодежда для пескоструйных работ</w:t>
            </w:r>
          </w:p>
          <w:p w:rsidR="005508CB" w:rsidRPr="001B5647" w:rsidRDefault="005508CB" w:rsidP="005508CB">
            <w:pPr>
              <w:ind w:left="125"/>
              <w:rPr>
                <w:rFonts w:ascii="Franklin Gothic Book" w:eastAsia="Arial Unicode MS" w:hAnsi="Franklin Gothic Book"/>
                <w:lang w:val="ru-RU" w:bidi="ru-RU"/>
              </w:rPr>
            </w:pP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Шлем-скафандр</w:t>
            </w: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(шлем пескоструйщика)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Пыленепроницаемая ткань</w:t>
            </w:r>
          </w:p>
          <w:p w:rsidR="005508CB" w:rsidRPr="001B5647" w:rsidRDefault="005508CB" w:rsidP="005508CB">
            <w:pPr>
              <w:ind w:left="39"/>
              <w:jc w:val="center"/>
              <w:rPr>
                <w:rFonts w:ascii="Franklin Gothic Book" w:eastAsia="Arial Unicode MS" w:hAnsi="Franklin Gothic Book"/>
                <w:lang w:val="ru-RU" w:bidi="ru-RU"/>
              </w:rPr>
            </w:pPr>
          </w:p>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Принудительная подача свежего воздуха</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пескоструйной обработке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1 комплекта)</w:t>
            </w:r>
          </w:p>
        </w:tc>
      </w:tr>
      <w:tr w:rsidR="005508CB" w:rsidRPr="00144E11" w:rsidTr="005508CB">
        <w:trPr>
          <w:trHeight w:val="1649"/>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15.6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 xml:space="preserve">Страховочная привязь </w:t>
            </w:r>
          </w:p>
          <w:p w:rsidR="005508CB" w:rsidRPr="001B5647" w:rsidRDefault="005508CB" w:rsidP="005508CB">
            <w:pPr>
              <w:ind w:left="125"/>
              <w:rPr>
                <w:rFonts w:ascii="Franklin Gothic Book" w:eastAsia="Arial Unicode MS" w:hAnsi="Franklin Gothic Book"/>
                <w:lang w:val="ru-RU" w:bidi="ru-RU"/>
              </w:rPr>
            </w:pPr>
            <w:r w:rsidRPr="001B5647">
              <w:rPr>
                <w:rFonts w:ascii="Franklin Gothic Book" w:eastAsia="Arial Unicode MS" w:hAnsi="Franklin Gothic Book"/>
                <w:lang w:val="ru-RU" w:bidi="ru-RU"/>
              </w:rPr>
              <w:t>(с удерживающим стропом)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Calibri" w:hAnsi="Franklin Gothic Book"/>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15.7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25" w:right="134"/>
              <w:rPr>
                <w:rFonts w:ascii="Franklin Gothic Book" w:eastAsia="Arial Unicode MS" w:hAnsi="Franklin Gothic Book"/>
                <w:lang w:val="ru-RU" w:bidi="ru-RU"/>
              </w:rPr>
            </w:pPr>
            <w:r w:rsidRPr="001B5647">
              <w:rPr>
                <w:rFonts w:ascii="Franklin Gothic Book" w:eastAsia="Arial Unicode MS" w:hAnsi="Franklin Gothic Book"/>
                <w:lang w:val="ru-RU" w:bidi="ru-RU"/>
              </w:rPr>
              <w:t>Соединительно амортизирующая подсистема</w:t>
            </w:r>
            <w:r w:rsidRPr="001B5647">
              <w:rPr>
                <w:rFonts w:ascii="Calibri" w:eastAsia="Calibri" w:hAnsi="Calibri"/>
                <w:lang w:val="ru-RU" w:eastAsia="en-US"/>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Calibri" w:hAnsi="Franklin Gothic Book"/>
                <w:lang w:val="ru-RU" w:eastAsia="en-US"/>
              </w:rPr>
            </w:pPr>
            <w:r w:rsidRPr="001B5647">
              <w:rPr>
                <w:rFonts w:ascii="Franklin Gothic Book" w:eastAsia="Arial Unicode MS" w:hAnsi="Franklin Gothic Book"/>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jc w:val="center"/>
              <w:rPr>
                <w:rFonts w:ascii="Franklin Gothic Book" w:eastAsia="Calibri" w:hAnsi="Franklin Gothic Book"/>
                <w:lang w:val="ru-RU" w:eastAsia="en-US"/>
              </w:rPr>
            </w:pPr>
            <w:r w:rsidRPr="001B5647">
              <w:rPr>
                <w:rFonts w:ascii="Franklin Gothic Book" w:eastAsia="Calibri" w:hAnsi="Franklin Gothic Book"/>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widowControl w:val="0"/>
              <w:jc w:val="center"/>
              <w:rPr>
                <w:rFonts w:ascii="Franklin Gothic Book" w:eastAsia="Arial Unicode MS" w:hAnsi="Franklin Gothic Book"/>
                <w:iCs/>
                <w:lang w:val="ru-RU" w:bidi="ru-RU"/>
              </w:rPr>
            </w:pPr>
            <w:r w:rsidRPr="001B5647">
              <w:rPr>
                <w:rFonts w:ascii="Franklin Gothic Book" w:eastAsia="Arial Unicode MS" w:hAnsi="Franklin Gothic Book"/>
                <w:iCs/>
                <w:lang w:val="ru-RU" w:bidi="ru-RU"/>
              </w:rPr>
              <w:t>16</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B5647" w:rsidRDefault="005508CB" w:rsidP="005508CB">
            <w:pPr>
              <w:ind w:left="142"/>
              <w:rPr>
                <w:rFonts w:ascii="Franklin Gothic Book" w:eastAsia="Arial Unicode MS" w:hAnsi="Franklin Gothic Book"/>
                <w:iCs/>
                <w:lang w:val="ru-RU" w:bidi="ru-RU"/>
              </w:rPr>
            </w:pPr>
            <w:r w:rsidRPr="001B5647">
              <w:rPr>
                <w:rFonts w:ascii="Franklin Gothic Book" w:eastAsia="Arial Unicode MS" w:hAnsi="Franklin Gothic Book"/>
                <w:iCs/>
                <w:lang w:val="ru-RU" w:bidi="ru-RU"/>
              </w:rPr>
              <w:t>Дополнительное оборудование</w:t>
            </w:r>
          </w:p>
        </w:tc>
      </w:tr>
      <w:tr w:rsidR="005508CB" w:rsidRPr="00CA5F7F"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jc w:val="center"/>
              <w:rPr>
                <w:rFonts w:ascii="Franklin Gothic Book" w:eastAsia="Franklin Gothic Book" w:hAnsi="Franklin Gothic Book" w:cs="Franklin Gothic Book"/>
                <w:shd w:val="clear" w:color="auto" w:fill="FFFFFF"/>
                <w:lang w:val="ru-RU" w:bidi="ru-RU"/>
              </w:rPr>
            </w:pPr>
            <w:r w:rsidRPr="001B5647">
              <w:rPr>
                <w:rFonts w:ascii="Franklin Gothic Book" w:eastAsia="Franklin Gothic Book" w:hAnsi="Franklin Gothic Book" w:cs="Franklin Gothic Book"/>
                <w:shd w:val="clear" w:color="auto" w:fill="FFFFFF"/>
                <w:lang w:val="ru-RU" w:bidi="ru-RU"/>
              </w:rPr>
              <w:t>16.1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Заземляющий проводник</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В рамках ПКО указанные ресурсы не проверяются, </w:t>
            </w:r>
            <w:r w:rsidRPr="00144E11">
              <w:rPr>
                <w:rFonts w:ascii="Franklin Gothic Book" w:eastAsia="Arial Unicode MS" w:hAnsi="Franklin Gothic Book"/>
                <w:lang w:val="ru-RU" w:bidi="ru-RU"/>
              </w:rPr>
              <w:br/>
              <w:t>их наличие должно учитываться при выполнении работ согласно примечанию к таблице 1</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widowControl w:val="0"/>
              <w:jc w:val="center"/>
              <w:rPr>
                <w:rFonts w:ascii="Franklin Gothic Book" w:eastAsia="Franklin Gothic Book" w:hAnsi="Franklin Gothic Book" w:cs="Franklin Gothic Book"/>
                <w:shd w:val="clear" w:color="auto" w:fill="FFFFFF"/>
                <w:lang w:val="ru-RU" w:bidi="ru-RU"/>
              </w:rPr>
            </w:pPr>
            <w:r w:rsidRPr="001B5647">
              <w:rPr>
                <w:rFonts w:ascii="Franklin Gothic Book" w:eastAsia="Franklin Gothic Book" w:hAnsi="Franklin Gothic Book" w:cs="Franklin Gothic Book"/>
                <w:shd w:val="clear" w:color="auto" w:fill="FFFFFF"/>
                <w:lang w:val="ru-RU" w:bidi="ru-RU"/>
              </w:rPr>
              <w:t>16.2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Calibri" w:hAnsi="Franklin Gothic Book"/>
                <w:lang w:val="ru-RU" w:eastAsia="en-US" w:bidi="ru-RU"/>
              </w:rPr>
              <w:t>Высотой до 2,5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Franklin Gothic Book" w:hAnsi="Franklin Gothic Book" w:cs="Franklin Gothic Book"/>
                <w:bCs/>
                <w:shd w:val="clear" w:color="auto" w:fill="FFFFFF"/>
                <w:lang w:val="ru-RU" w:bidi="ru-RU"/>
              </w:rPr>
              <w:t xml:space="preserve">Асбестовое полотно, грубошерстная ткань или войлок (кошма, покрывала из негорючего материала)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Franklin Gothic Book" w:hAnsi="Franklin Gothic Book" w:cs="Franklin Gothic Book"/>
                <w:bCs/>
                <w:shd w:val="clear" w:color="auto" w:fill="FFFFFF"/>
                <w:lang w:val="ru-RU" w:bidi="ru-RU"/>
              </w:rPr>
              <w:t>Размер не менее 2,0x1,5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15"/>
              <w:jc w:val="center"/>
              <w:rPr>
                <w:rFonts w:ascii="Franklin Gothic Book" w:eastAsia="Arial Unicode MS" w:hAnsi="Franklin Gothic Book"/>
                <w:color w:val="000000"/>
                <w:lang w:val="ru-RU" w:bidi="ru-RU"/>
              </w:rPr>
            </w:pPr>
            <w:r w:rsidRPr="001B5647">
              <w:rPr>
                <w:rFonts w:ascii="Franklin Gothic Book" w:eastAsia="Arial Unicode MS" w:hAnsi="Franklin Gothic Book"/>
                <w:color w:val="000000"/>
                <w:lang w:val="ru-RU" w:bidi="ru-RU"/>
              </w:rPr>
              <w:t>16.5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hd w:val="clear" w:color="auto" w:fill="FFFFFF"/>
                <w:lang w:val="ru-RU" w:bidi="ru-RU"/>
              </w:rPr>
            </w:pPr>
            <w:r w:rsidRPr="001B5647">
              <w:rPr>
                <w:rFonts w:ascii="Franklin Gothic Book" w:eastAsia="Calibri" w:hAnsi="Franklin Gothic Book"/>
                <w:lang w:val="ru-RU" w:eastAsia="en-US"/>
              </w:rPr>
              <w:t xml:space="preserve">Ведро </w:t>
            </w:r>
            <w:r w:rsidRPr="001B5647">
              <w:rPr>
                <w:rFonts w:ascii="Franklin Gothic Book" w:eastAsia="Calibri" w:hAnsi="Franklin Gothic Book"/>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B5647" w:rsidRDefault="005508CB" w:rsidP="005508CB">
            <w:pPr>
              <w:ind w:left="39"/>
              <w:jc w:val="center"/>
              <w:rPr>
                <w:rFonts w:ascii="Franklin Gothic Book" w:eastAsia="Arial Unicode MS" w:hAnsi="Franklin Gothic Book"/>
                <w:lang w:val="ru-RU" w:bidi="ru-RU"/>
              </w:rPr>
            </w:pPr>
            <w:r w:rsidRPr="001B5647">
              <w:rPr>
                <w:rFonts w:ascii="Franklin Gothic Book" w:eastAsia="Calibri" w:hAnsi="Franklin Gothic Book"/>
                <w:lang w:val="ru-RU" w:eastAsia="en-US"/>
              </w:rPr>
              <w:t xml:space="preserve">Объем не менее </w:t>
            </w:r>
            <w:r w:rsidRPr="001B5647">
              <w:rPr>
                <w:rFonts w:ascii="Franklin Gothic Book" w:eastAsia="Calibri" w:hAnsi="Franklin Gothic Book"/>
                <w:lang w:val="ru-RU" w:eastAsia="en-US"/>
              </w:rPr>
              <w:br/>
              <w:t>10 л</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B5647" w:rsidRDefault="005508CB" w:rsidP="005508CB">
            <w:pPr>
              <w:ind w:left="126"/>
              <w:jc w:val="center"/>
              <w:rPr>
                <w:rFonts w:ascii="Franklin Gothic Book" w:eastAsia="Arial Unicode MS" w:hAnsi="Franklin Gothic Book"/>
                <w:lang w:val="ru-RU" w:bidi="ru-RU"/>
              </w:rPr>
            </w:pPr>
            <w:r w:rsidRPr="001B5647">
              <w:rPr>
                <w:rFonts w:ascii="Franklin Gothic Book" w:eastAsia="Arial Unicode MS" w:hAnsi="Franklin Gothic Book"/>
                <w:lang w:val="ru-RU" w:bidi="ru-RU"/>
              </w:rPr>
              <w:t>-</w:t>
            </w:r>
          </w:p>
        </w:tc>
        <w:tc>
          <w:tcPr>
            <w:tcW w:w="1559" w:type="dxa"/>
            <w:vMerge/>
            <w:tcBorders>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bl>
    <w:p w:rsidR="005508CB" w:rsidRPr="001A1798" w:rsidRDefault="005508CB" w:rsidP="005508CB">
      <w:pPr>
        <w:tabs>
          <w:tab w:val="left" w:pos="709"/>
          <w:tab w:val="left" w:pos="1134"/>
        </w:tabs>
        <w:jc w:val="both"/>
        <w:rPr>
          <w:rFonts w:ascii="Franklin Gothic Book" w:eastAsia="Calibri" w:hAnsi="Franklin Gothic Book"/>
          <w:szCs w:val="24"/>
          <w:lang w:val="ru-RU" w:eastAsia="en-US"/>
        </w:rPr>
      </w:pPr>
      <w:r w:rsidRPr="001A1798">
        <w:rPr>
          <w:rFonts w:ascii="Franklin Gothic Book" w:eastAsia="Calibri" w:hAnsi="Franklin Gothic Book"/>
          <w:szCs w:val="24"/>
          <w:lang w:val="ru-RU" w:eastAsia="en-US"/>
        </w:rPr>
        <w:t>Примечание</w:t>
      </w:r>
      <w:r>
        <w:rPr>
          <w:rFonts w:ascii="Franklin Gothic Book" w:eastAsia="Calibri" w:hAnsi="Franklin Gothic Book"/>
          <w:szCs w:val="24"/>
          <w:lang w:val="ru-RU" w:eastAsia="en-US"/>
        </w:rPr>
        <w:t>:</w:t>
      </w:r>
      <w:r w:rsidRPr="001A1798">
        <w:rPr>
          <w:rFonts w:ascii="Franklin Gothic Book" w:eastAsia="Calibri" w:hAnsi="Franklin Gothic Book"/>
          <w:szCs w:val="24"/>
          <w:lang w:val="ru-RU" w:eastAsia="en-US"/>
        </w:rPr>
        <w:t xml:space="preserve"> в отношении технических ресурсов, указанных в </w:t>
      </w:r>
      <w:bookmarkStart w:id="8" w:name="_Hlk155774393"/>
      <w:r w:rsidRPr="001A1798">
        <w:rPr>
          <w:rFonts w:ascii="Franklin Gothic Book" w:eastAsia="Calibri" w:hAnsi="Franklin Gothic Book"/>
          <w:szCs w:val="24"/>
          <w:lang w:val="ru-RU" w:eastAsia="en-US"/>
        </w:rPr>
        <w:t xml:space="preserve">пункте </w:t>
      </w:r>
      <w:bookmarkEnd w:id="8"/>
      <w:r w:rsidRPr="001A1798">
        <w:rPr>
          <w:rFonts w:ascii="Franklin Gothic Book" w:eastAsia="Calibri" w:hAnsi="Franklin Gothic Book"/>
          <w:szCs w:val="24"/>
          <w:lang w:val="ru-RU" w:eastAsia="en-US"/>
        </w:rPr>
        <w:t xml:space="preserve">16, в рамках проведения ПКО заявитель предоставляет гарантийное письмо о том, что персонал заявителя при производстве работ будет обеспечен </w:t>
      </w:r>
      <w:bookmarkStart w:id="9" w:name="_Hlk155774418"/>
      <w:r w:rsidRPr="001A1798">
        <w:rPr>
          <w:rFonts w:ascii="Franklin Gothic Book" w:eastAsia="Calibri" w:hAnsi="Franklin Gothic Book"/>
          <w:szCs w:val="24"/>
          <w:lang w:val="ru-RU" w:eastAsia="en-US"/>
        </w:rPr>
        <w:t>следующими ресурсами</w:t>
      </w:r>
      <w:bookmarkEnd w:id="9"/>
      <w:r w:rsidRPr="001A1798">
        <w:rPr>
          <w:rFonts w:ascii="Franklin Gothic Book" w:eastAsia="Calibri" w:hAnsi="Franklin Gothic Book"/>
          <w:szCs w:val="24"/>
          <w:lang w:val="ru-RU" w:eastAsia="en-US"/>
        </w:rPr>
        <w:t>:</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lastRenderedPageBreak/>
        <w:t>заземляющий проводник – 50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стойка кабельная инвентарная высотой до 2,5 м – 20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асбестовое полотно, грубошерстная ткань или войлок (кошма, покрывала из негорючего материала) размером не менее 2,0x1,5 м – 4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лопата в составе первичных средств пожаротушения – 2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ведро объем не менее 10 л. в составе первичных средств пожаротушения – 2 ед.</w:t>
      </w:r>
    </w:p>
    <w:p w:rsidR="005508CB" w:rsidRPr="0061604D" w:rsidRDefault="005508CB" w:rsidP="005508CB">
      <w:pPr>
        <w:tabs>
          <w:tab w:val="left" w:pos="851"/>
        </w:tabs>
        <w:jc w:val="both"/>
        <w:rPr>
          <w:rFonts w:ascii="Franklin Gothic Book" w:hAnsi="Franklin Gothic Book"/>
          <w:sz w:val="24"/>
          <w:szCs w:val="24"/>
          <w:lang w:val="ru-RU"/>
        </w:rPr>
      </w:pPr>
    </w:p>
    <w:p w:rsidR="005508CB" w:rsidRPr="00BF6612" w:rsidRDefault="005508CB" w:rsidP="0076404B">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Общие требования к материалам и оборудованию, в том числе находящемуся в аренде:</w:t>
      </w:r>
    </w:p>
    <w:p w:rsidR="005508CB" w:rsidRPr="00BF6612" w:rsidRDefault="005508CB" w:rsidP="0076404B">
      <w:pPr>
        <w:widowControl w:val="0"/>
        <w:tabs>
          <w:tab w:val="left" w:pos="0"/>
          <w:tab w:val="left" w:pos="258"/>
        </w:tabs>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4.1 Оборудование, </w:t>
      </w:r>
      <w:r w:rsidRPr="001A1798">
        <w:rPr>
          <w:rFonts w:ascii="Franklin Gothic Book" w:hAnsi="Franklin Gothic Book"/>
          <w:sz w:val="24"/>
          <w:szCs w:val="22"/>
          <w:lang w:val="ru-RU" w:eastAsia="en-US"/>
        </w:rPr>
        <w:t>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 свидетельства о поверке средств измерений.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r w:rsidRPr="00BF6612">
        <w:rPr>
          <w:rFonts w:ascii="Franklin Gothic Book" w:hAnsi="Franklin Gothic Book"/>
          <w:sz w:val="24"/>
          <w:szCs w:val="22"/>
          <w:lang w:val="ru-RU" w:eastAsia="en-US"/>
        </w:rPr>
        <w:t>.</w:t>
      </w:r>
    </w:p>
    <w:p w:rsidR="005508CB" w:rsidRPr="00BF6612" w:rsidRDefault="005508CB" w:rsidP="0076404B">
      <w:pPr>
        <w:widowControl w:val="0"/>
        <w:tabs>
          <w:tab w:val="left" w:pos="0"/>
          <w:tab w:val="left" w:pos="258"/>
        </w:tabs>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4.2 </w:t>
      </w:r>
      <w:r w:rsidRPr="001A1798">
        <w:rPr>
          <w:rFonts w:ascii="Franklin Gothic Book" w:hAnsi="Franklin Gothic Book"/>
          <w:sz w:val="24"/>
          <w:szCs w:val="22"/>
          <w:lang w:val="ru-RU" w:eastAsia="en-US"/>
        </w:rPr>
        <w:t xml:space="preserve">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w:t>
      </w:r>
      <w:r w:rsidRPr="00BF6612">
        <w:rPr>
          <w:rFonts w:ascii="Franklin Gothic Book" w:hAnsi="Franklin Gothic Book"/>
          <w:sz w:val="24"/>
          <w:szCs w:val="22"/>
          <w:lang w:val="ru-RU" w:eastAsia="en-US"/>
        </w:rPr>
        <w:t>(по ПУЭ):</w:t>
      </w:r>
    </w:p>
    <w:p w:rsidR="005508CB" w:rsidRPr="00BF6612" w:rsidRDefault="005508CB" w:rsidP="0076404B">
      <w:pPr>
        <w:widowControl w:val="0"/>
        <w:numPr>
          <w:ilvl w:val="0"/>
          <w:numId w:val="73"/>
        </w:numPr>
        <w:tabs>
          <w:tab w:val="left" w:pos="258"/>
          <w:tab w:val="left" w:pos="851"/>
        </w:tabs>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электрооборудование - IIAT3;</w:t>
      </w:r>
    </w:p>
    <w:p w:rsidR="005508CB" w:rsidRPr="00BF6612" w:rsidRDefault="005508CB" w:rsidP="0076404B">
      <w:pPr>
        <w:widowControl w:val="0"/>
        <w:numPr>
          <w:ilvl w:val="0"/>
          <w:numId w:val="73"/>
        </w:numPr>
        <w:tabs>
          <w:tab w:val="left" w:pos="258"/>
          <w:tab w:val="left" w:pos="851"/>
        </w:tabs>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переносной электроинструмент, светильники, ручные электрические машины - lExdIIAT3 и выше.</w:t>
      </w:r>
    </w:p>
    <w:p w:rsidR="005508CB" w:rsidRPr="001A1798" w:rsidRDefault="005508CB" w:rsidP="0076404B">
      <w:pPr>
        <w:widowControl w:val="0"/>
        <w:spacing w:line="276" w:lineRule="auto"/>
        <w:ind w:firstLine="708"/>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5508CB" w:rsidRPr="001A1798" w:rsidRDefault="005508CB" w:rsidP="0076404B">
      <w:pPr>
        <w:widowControl w:val="0"/>
        <w:spacing w:line="276" w:lineRule="auto"/>
        <w:ind w:firstLine="708"/>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Выхлопные трубы от двигателей и механизмов должны быть оборудованы искрогасителями заводского изготовления.</w:t>
      </w:r>
    </w:p>
    <w:p w:rsidR="005508CB" w:rsidRPr="00BF6612" w:rsidRDefault="005508CB" w:rsidP="0076404B">
      <w:pPr>
        <w:widowControl w:val="0"/>
        <w:spacing w:line="276" w:lineRule="auto"/>
        <w:ind w:firstLine="708"/>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r w:rsidRPr="00BF6612">
        <w:rPr>
          <w:rFonts w:ascii="Franklin Gothic Book" w:hAnsi="Franklin Gothic Book"/>
          <w:sz w:val="24"/>
          <w:szCs w:val="22"/>
          <w:lang w:val="ru-RU" w:eastAsia="en-US"/>
        </w:rPr>
        <w:t>).</w:t>
      </w:r>
    </w:p>
    <w:p w:rsidR="005508CB" w:rsidRPr="00BF6612" w:rsidRDefault="005508CB" w:rsidP="0076404B">
      <w:pPr>
        <w:widowControl w:val="0"/>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w:t>
      </w:r>
    </w:p>
    <w:p w:rsidR="005508CB" w:rsidRDefault="005508CB" w:rsidP="0076404B">
      <w:pPr>
        <w:widowControl w:val="0"/>
        <w:spacing w:line="276" w:lineRule="auto"/>
        <w:ind w:firstLine="708"/>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rsidR="005508CB" w:rsidRPr="00BF6612" w:rsidRDefault="005508CB" w:rsidP="0076404B">
      <w:pPr>
        <w:widowControl w:val="0"/>
        <w:spacing w:line="276" w:lineRule="auto"/>
        <w:ind w:firstLine="708"/>
        <w:jc w:val="both"/>
        <w:rPr>
          <w:rFonts w:ascii="Franklin Gothic Book" w:hAnsi="Franklin Gothic Book"/>
          <w:sz w:val="24"/>
          <w:szCs w:val="22"/>
          <w:lang w:val="ru-RU" w:eastAsia="en-US"/>
        </w:rPr>
      </w:pPr>
      <w:r>
        <w:rPr>
          <w:rFonts w:ascii="Franklin Gothic Book" w:hAnsi="Franklin Gothic Book"/>
          <w:sz w:val="24"/>
          <w:szCs w:val="22"/>
          <w:lang w:val="ru-RU" w:eastAsia="en-US"/>
        </w:rPr>
        <w:t xml:space="preserve">4.5 </w:t>
      </w:r>
      <w:r w:rsidRPr="001A1798">
        <w:rPr>
          <w:rFonts w:ascii="Franklin Gothic Book" w:hAnsi="Franklin Gothic Book"/>
          <w:sz w:val="24"/>
          <w:szCs w:val="22"/>
          <w:lang w:val="ru-RU" w:eastAsia="en-US"/>
        </w:rPr>
        <w:t>Допускается использовать технические ресурсы (оборудование) с характеристиками не хуже указанных в таблице 1</w:t>
      </w:r>
      <w:r w:rsidR="009B2020">
        <w:rPr>
          <w:rFonts w:ascii="Franklin Gothic Book" w:hAnsi="Franklin Gothic Book"/>
          <w:sz w:val="24"/>
          <w:szCs w:val="22"/>
          <w:lang w:val="ru-RU" w:eastAsia="en-US"/>
        </w:rPr>
        <w:t>.</w:t>
      </w:r>
    </w:p>
    <w:p w:rsidR="007615C2" w:rsidRPr="0061604D" w:rsidRDefault="009B2020" w:rsidP="0076404B">
      <w:pPr>
        <w:pStyle w:val="afffd"/>
        <w:spacing w:after="240" w:line="276" w:lineRule="auto"/>
        <w:ind w:left="0" w:firstLine="708"/>
        <w:jc w:val="both"/>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Pr>
          <w:rFonts w:ascii="Franklin Gothic Book" w:eastAsia="Calibri" w:hAnsi="Franklin Gothic Book"/>
          <w:sz w:val="24"/>
          <w:szCs w:val="24"/>
          <w:lang w:val="ru-RU" w:eastAsia="en-US"/>
        </w:rPr>
        <w:t xml:space="preserve">5. </w:t>
      </w:r>
      <w:r w:rsidR="005508CB" w:rsidRPr="008B19AB">
        <w:rPr>
          <w:rFonts w:ascii="Franklin Gothic Book" w:eastAsia="Calibri" w:hAnsi="Franklin Gothic Book"/>
          <w:sz w:val="24"/>
          <w:szCs w:val="24"/>
          <w:lang w:val="ru-RU" w:eastAsia="en-US"/>
        </w:rPr>
        <w:t>В случае выполнения работ по зачистке резервуаров с применением мобильного очистного (роботизированного) комплекса, обеспечивающего работы по дегазации резервуара, зачистке резервуара от отложений и пескоструйной обработке металлоконструкций, все применяемое оборудование должно иметь комплект документации в соответствии с 4.1, электрооборудование должно быть во взрывозащищенном исполнении в соответствии с 4.2, все применяемые механизмы, приспособления и инструменты должны быть изготовлены из металла исключающего искрообразование или из неметаллических материалов. При формировании заявки на ПКО, заявитель должен указать соответствие (заменяемость) отдельных элементов (блоков) мобильного очистного (роботизированного) комплекса, оборудованию, указанному в таблице 1 настоящего</w:t>
      </w:r>
      <w:r w:rsidR="005508CB" w:rsidRPr="00BF6612">
        <w:rPr>
          <w:rFonts w:ascii="Franklin Gothic Book" w:eastAsia="Calibri" w:hAnsi="Franklin Gothic Book"/>
          <w:sz w:val="24"/>
          <w:szCs w:val="24"/>
          <w:lang w:val="ru-RU" w:eastAsia="en-US"/>
        </w:rPr>
        <w:t xml:space="preserve"> приложения.</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D6480A">
      <w:pPr>
        <w:ind w:firstLine="709"/>
        <w:jc w:val="center"/>
        <w:rPr>
          <w:rFonts w:ascii="Franklin Gothic Book" w:hAnsi="Franklin Gothic Book"/>
          <w:sz w:val="24"/>
          <w:szCs w:val="24"/>
          <w:lang w:val="ru-RU"/>
        </w:rPr>
      </w:pPr>
    </w:p>
    <w:p w:rsidR="009B2020" w:rsidRPr="00BF6612"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bookmarkStart w:id="10" w:name="_Hlk121868039"/>
      <w:r w:rsidRPr="007A6890">
        <w:rPr>
          <w:rFonts w:ascii="Franklin Gothic Book" w:eastAsia="Calibri" w:hAnsi="Franklin Gothic Book"/>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7A6890">
        <w:rPr>
          <w:rFonts w:ascii="Franklin Gothic Book" w:eastAsia="Calibri" w:hAnsi="Franklin Gothic Book"/>
          <w:sz w:val="24"/>
          <w:szCs w:val="24"/>
          <w:vertAlign w:val="superscript"/>
          <w:lang w:val="ru-RU" w:eastAsia="en-US"/>
        </w:rPr>
        <w:footnoteReference w:id="1"/>
      </w:r>
      <w:r w:rsidRPr="007A6890">
        <w:rPr>
          <w:rFonts w:ascii="Franklin Gothic Book" w:eastAsia="Calibri" w:hAnsi="Franklin Gothic Book"/>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w:t>
      </w:r>
      <w:bookmarkEnd w:id="10"/>
      <w:r w:rsidRPr="007A6890">
        <w:rPr>
          <w:rFonts w:ascii="Franklin Gothic Book" w:eastAsia="Calibri" w:hAnsi="Franklin Gothic Book"/>
          <w:sz w:val="24"/>
          <w:szCs w:val="24"/>
          <w:lang w:val="ru-RU" w:eastAsia="en-US"/>
        </w:rPr>
        <w:t xml:space="preserve"> обучение мерам пожарной безопасности, </w:t>
      </w:r>
      <w:bookmarkStart w:id="11" w:name="_Hlk155774602"/>
      <w:r w:rsidRPr="007A6890">
        <w:rPr>
          <w:rFonts w:ascii="Franklin Gothic Book" w:eastAsia="Calibri" w:hAnsi="Franklin Gothic Book"/>
          <w:sz w:val="24"/>
          <w:szCs w:val="24"/>
          <w:lang w:val="ru-RU" w:eastAsia="en-US"/>
        </w:rPr>
        <w:t xml:space="preserve">аттестации руководителя работ по промышленной безопасности </w:t>
      </w:r>
      <w:bookmarkEnd w:id="11"/>
      <w:r w:rsidRPr="007A6890">
        <w:rPr>
          <w:rFonts w:ascii="Franklin Gothic Book" w:eastAsia="Calibri" w:hAnsi="Franklin Gothic Book"/>
          <w:sz w:val="24"/>
          <w:szCs w:val="24"/>
          <w:lang w:val="ru-RU" w:eastAsia="en-US"/>
        </w:rPr>
        <w:t>(далее – ПБ) в необходимых для выполнения работ областях, у персонала должна быть присвоена необходимая группа электробезопасности (далее – ЭБ) при выполнении заявленных видов работ, в соответствии с требованиями таблицы</w:t>
      </w:r>
      <w:r>
        <w:rPr>
          <w:rFonts w:ascii="Franklin Gothic Book" w:eastAsia="Calibri" w:hAnsi="Franklin Gothic Book"/>
          <w:sz w:val="24"/>
          <w:szCs w:val="24"/>
          <w:lang w:val="ru-RU" w:eastAsia="en-US"/>
        </w:rPr>
        <w:t xml:space="preserve"> </w:t>
      </w:r>
      <w:r w:rsidRPr="00BF6612">
        <w:rPr>
          <w:rFonts w:ascii="Franklin Gothic Book" w:eastAsia="Calibri" w:hAnsi="Franklin Gothic Book"/>
          <w:sz w:val="24"/>
          <w:szCs w:val="24"/>
          <w:lang w:val="ru-RU" w:eastAsia="en-US"/>
        </w:rPr>
        <w:t>2.</w:t>
      </w:r>
    </w:p>
    <w:p w:rsidR="009B2020"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8B19AB">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r w:rsidRPr="00BF6612">
        <w:rPr>
          <w:rFonts w:ascii="Franklin Gothic Book" w:eastAsia="Calibri" w:hAnsi="Franklin Gothic Book"/>
          <w:sz w:val="24"/>
          <w:szCs w:val="24"/>
          <w:lang w:val="ru-RU" w:eastAsia="en-US"/>
        </w:rPr>
        <w:t>.</w:t>
      </w:r>
    </w:p>
    <w:p w:rsidR="009B2020" w:rsidRDefault="009B2020" w:rsidP="00D6480A">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8B19AB">
        <w:rPr>
          <w:rFonts w:ascii="Franklin Gothic Book" w:eastAsia="Calibri" w:hAnsi="Franklin Gothic Book"/>
          <w:sz w:val="24"/>
          <w:szCs w:val="24"/>
          <w:lang w:val="ru-RU" w:eastAsia="en-US"/>
        </w:rPr>
        <w:t>Из числа привлекаемого персонала назначается руководитель работ, который отвечает за производство работ по зачистке резервуаров,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r w:rsidRPr="0061604D">
        <w:rPr>
          <w:rFonts w:ascii="Franklin Gothic Book" w:hAnsi="Franklin Gothic Book"/>
          <w:sz w:val="24"/>
          <w:szCs w:val="24"/>
          <w:lang w:val="ru-RU"/>
        </w:rPr>
        <w:t xml:space="preserve">. </w:t>
      </w:r>
    </w:p>
    <w:p w:rsidR="009B2020" w:rsidRDefault="009B2020" w:rsidP="009B2020">
      <w:pPr>
        <w:tabs>
          <w:tab w:val="left" w:pos="709"/>
        </w:tabs>
        <w:spacing w:line="312" w:lineRule="auto"/>
        <w:ind w:left="709"/>
        <w:jc w:val="both"/>
        <w:rPr>
          <w:rFonts w:ascii="Franklin Gothic Book" w:hAnsi="Franklin Gothic Book"/>
          <w:sz w:val="24"/>
          <w:szCs w:val="24"/>
          <w:lang w:val="ru-RU"/>
        </w:rPr>
      </w:pPr>
    </w:p>
    <w:p w:rsidR="009B2020" w:rsidRPr="0061604D" w:rsidRDefault="009B2020" w:rsidP="00D6480A">
      <w:pPr>
        <w:tabs>
          <w:tab w:val="left" w:pos="851"/>
        </w:tabs>
        <w:spacing w:line="276" w:lineRule="auto"/>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Таблица 1 – Требования к количеству персонала для выполнения работ на 1 резервуар</w:t>
      </w:r>
      <w:r>
        <w:rPr>
          <w:rFonts w:ascii="Franklin Gothic Book" w:eastAsia="Calibri" w:hAnsi="Franklin Gothic Book"/>
          <w:sz w:val="24"/>
          <w:szCs w:val="24"/>
          <w:lang w:val="ru-RU" w:eastAsia="en-US"/>
        </w:rPr>
        <w:t>е</w:t>
      </w:r>
    </w:p>
    <w:tbl>
      <w:tblPr>
        <w:tblStyle w:val="240"/>
        <w:tblW w:w="10343" w:type="dxa"/>
        <w:tblLook w:val="04A0" w:firstRow="1" w:lastRow="0" w:firstColumn="1" w:lastColumn="0" w:noHBand="0" w:noVBand="1"/>
      </w:tblPr>
      <w:tblGrid>
        <w:gridCol w:w="587"/>
        <w:gridCol w:w="5287"/>
        <w:gridCol w:w="2527"/>
        <w:gridCol w:w="1942"/>
      </w:tblGrid>
      <w:tr w:rsidR="009B2020" w:rsidRPr="008B19AB" w:rsidTr="00D6480A">
        <w:trPr>
          <w:trHeight w:val="1098"/>
        </w:trPr>
        <w:tc>
          <w:tcPr>
            <w:tcW w:w="587"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w:t>
            </w:r>
          </w:p>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п/п</w:t>
            </w:r>
          </w:p>
        </w:tc>
        <w:tc>
          <w:tcPr>
            <w:tcW w:w="5362"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Наименование профессии/ должности</w:t>
            </w:r>
          </w:p>
        </w:tc>
        <w:tc>
          <w:tcPr>
            <w:tcW w:w="2551" w:type="dxa"/>
            <w:vAlign w:val="center"/>
          </w:tcPr>
          <w:p w:rsidR="009B2020" w:rsidRPr="008B19AB" w:rsidRDefault="009B2020" w:rsidP="00D6480A">
            <w:pPr>
              <w:tabs>
                <w:tab w:val="left" w:pos="650"/>
              </w:tabs>
              <w:jc w:val="center"/>
              <w:rPr>
                <w:rFonts w:ascii="Franklin Gothic Book" w:hAnsi="Franklin Gothic Book"/>
                <w:snapToGrid w:val="0"/>
                <w:sz w:val="24"/>
                <w:szCs w:val="24"/>
                <w:lang w:val="ru-RU"/>
              </w:rPr>
            </w:pPr>
            <w:r w:rsidRPr="008B19AB">
              <w:rPr>
                <w:rFonts w:ascii="Franklin Gothic Book" w:hAnsi="Franklin Gothic Book"/>
                <w:b/>
                <w:sz w:val="24"/>
                <w:szCs w:val="24"/>
                <w:lang w:val="ru-RU"/>
              </w:rPr>
              <w:t>Минимальное количество персонала для выполнения работ на 1 резервуаре, чел.</w:t>
            </w:r>
          </w:p>
        </w:tc>
        <w:tc>
          <w:tcPr>
            <w:tcW w:w="1843" w:type="dxa"/>
            <w:vAlign w:val="center"/>
          </w:tcPr>
          <w:p w:rsidR="009B2020" w:rsidRPr="008B19AB" w:rsidRDefault="009B2020" w:rsidP="00D6480A">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Примечание</w:t>
            </w:r>
          </w:p>
        </w:tc>
      </w:tr>
      <w:tr w:rsidR="009B2020" w:rsidRPr="008B19AB" w:rsidTr="00D6480A">
        <w:trPr>
          <w:trHeight w:val="211"/>
        </w:trPr>
        <w:tc>
          <w:tcPr>
            <w:tcW w:w="587"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1</w:t>
            </w:r>
          </w:p>
        </w:tc>
        <w:tc>
          <w:tcPr>
            <w:tcW w:w="5362"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2</w:t>
            </w:r>
          </w:p>
        </w:tc>
        <w:tc>
          <w:tcPr>
            <w:tcW w:w="2551" w:type="dxa"/>
            <w:vAlign w:val="center"/>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3</w:t>
            </w:r>
          </w:p>
        </w:tc>
        <w:tc>
          <w:tcPr>
            <w:tcW w:w="1843" w:type="dxa"/>
          </w:tcPr>
          <w:p w:rsidR="009B2020" w:rsidRPr="008B19AB" w:rsidRDefault="009B2020" w:rsidP="00D6480A">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4</w:t>
            </w: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5362" w:type="dxa"/>
            <w:shd w:val="clear" w:color="auto" w:fill="auto"/>
            <w:vAlign w:val="center"/>
          </w:tcPr>
          <w:p w:rsidR="009B2020" w:rsidRPr="008B19AB" w:rsidRDefault="009B2020" w:rsidP="00D6480A">
            <w:pPr>
              <w:ind w:left="126"/>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Руководитель работ (мастер участка, производитель работ (прораб))</w:t>
            </w:r>
          </w:p>
        </w:tc>
        <w:tc>
          <w:tcPr>
            <w:tcW w:w="2551"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11"/>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2</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Чистильщик (резервуаров)</w:t>
            </w:r>
          </w:p>
        </w:tc>
        <w:tc>
          <w:tcPr>
            <w:tcW w:w="2551" w:type="dxa"/>
            <w:vAlign w:val="center"/>
          </w:tcPr>
          <w:p w:rsidR="009B2020" w:rsidRPr="008B19AB" w:rsidRDefault="009B2020" w:rsidP="00D6480A">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4</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01"/>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3</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bCs/>
                <w:sz w:val="24"/>
                <w:szCs w:val="24"/>
                <w:lang w:val="ru-RU"/>
              </w:rPr>
              <w:t>Пескоструйщик (абразивоструйщик)</w:t>
            </w:r>
          </w:p>
        </w:tc>
        <w:tc>
          <w:tcPr>
            <w:tcW w:w="2551" w:type="dxa"/>
            <w:vAlign w:val="center"/>
          </w:tcPr>
          <w:p w:rsidR="009B2020" w:rsidRPr="008B19AB" w:rsidRDefault="009B2020" w:rsidP="00D6480A">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2</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rPr>
          <w:trHeight w:val="405"/>
        </w:trPr>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4</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bCs/>
                <w:sz w:val="24"/>
                <w:szCs w:val="24"/>
                <w:lang w:val="ru-RU"/>
              </w:rPr>
              <w:t>Машинист насосных установок</w:t>
            </w:r>
          </w:p>
        </w:tc>
        <w:tc>
          <w:tcPr>
            <w:tcW w:w="2551" w:type="dxa"/>
            <w:vAlign w:val="center"/>
          </w:tcPr>
          <w:p w:rsidR="009B2020" w:rsidRPr="008B19AB" w:rsidRDefault="009B2020" w:rsidP="00D6480A">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Merge w:val="restart"/>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 xml:space="preserve">Допускается совмещение </w:t>
            </w:r>
            <w:r w:rsidRPr="008B19AB">
              <w:rPr>
                <w:rFonts w:ascii="Franklin Gothic Book" w:hAnsi="Franklin Gothic Book"/>
                <w:color w:val="000000"/>
                <w:sz w:val="24"/>
                <w:szCs w:val="24"/>
                <w:lang w:val="ru-RU" w:bidi="ru-RU"/>
              </w:rPr>
              <w:t>1 специалистом*</w:t>
            </w: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5</w:t>
            </w:r>
          </w:p>
        </w:tc>
        <w:tc>
          <w:tcPr>
            <w:tcW w:w="5362" w:type="dxa"/>
            <w:vAlign w:val="center"/>
          </w:tcPr>
          <w:p w:rsidR="009B2020" w:rsidRPr="008B19AB" w:rsidRDefault="009B2020" w:rsidP="00D6480A">
            <w:pPr>
              <w:ind w:left="126"/>
              <w:rPr>
                <w:rFonts w:ascii="Franklin Gothic Book" w:hAnsi="Franklin Gothic Book"/>
                <w:bCs/>
                <w:sz w:val="24"/>
                <w:szCs w:val="24"/>
                <w:lang w:val="ru-RU"/>
              </w:rPr>
            </w:pPr>
            <w:r w:rsidRPr="008B19AB">
              <w:rPr>
                <w:rFonts w:ascii="Franklin Gothic Book" w:hAnsi="Franklin Gothic Book"/>
                <w:bCs/>
                <w:sz w:val="24"/>
                <w:szCs w:val="24"/>
                <w:lang w:val="ru-RU"/>
              </w:rPr>
              <w:t>Машинист</w:t>
            </w:r>
            <w:r w:rsidRPr="008B19AB">
              <w:rPr>
                <w:rFonts w:ascii="Franklin Gothic Book" w:hAnsi="Franklin Gothic Book"/>
                <w:color w:val="000000"/>
                <w:sz w:val="24"/>
                <w:szCs w:val="24"/>
                <w:lang w:val="ru-RU" w:bidi="ru-RU"/>
              </w:rPr>
              <w:t xml:space="preserve"> компрессорных установок</w:t>
            </w:r>
          </w:p>
        </w:tc>
        <w:tc>
          <w:tcPr>
            <w:tcW w:w="2551"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Merge/>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r w:rsidR="009B2020" w:rsidRPr="008B19AB" w:rsidTr="00D6480A">
        <w:tc>
          <w:tcPr>
            <w:tcW w:w="587" w:type="dxa"/>
            <w:vAlign w:val="center"/>
          </w:tcPr>
          <w:p w:rsidR="009B2020" w:rsidRPr="008B19AB" w:rsidRDefault="009B2020" w:rsidP="00D6480A">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6</w:t>
            </w:r>
          </w:p>
        </w:tc>
        <w:tc>
          <w:tcPr>
            <w:tcW w:w="5362" w:type="dxa"/>
            <w:vAlign w:val="center"/>
          </w:tcPr>
          <w:p w:rsidR="009B2020" w:rsidRPr="008B19AB" w:rsidRDefault="009B2020" w:rsidP="00D6480A">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Электромонтер по ремонту и обслуживанию электрооборудования</w:t>
            </w:r>
          </w:p>
        </w:tc>
        <w:tc>
          <w:tcPr>
            <w:tcW w:w="2551" w:type="dxa"/>
            <w:vAlign w:val="center"/>
          </w:tcPr>
          <w:p w:rsidR="009B2020" w:rsidRPr="008B19AB" w:rsidRDefault="009B2020" w:rsidP="00D6480A">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D6480A">
            <w:pPr>
              <w:ind w:left="126"/>
              <w:jc w:val="center"/>
              <w:rPr>
                <w:rFonts w:ascii="Franklin Gothic Book" w:hAnsi="Franklin Gothic Book"/>
                <w:color w:val="000000"/>
                <w:sz w:val="24"/>
                <w:szCs w:val="24"/>
                <w:lang w:val="ru-RU" w:bidi="ru-RU"/>
              </w:rPr>
            </w:pPr>
          </w:p>
        </w:tc>
      </w:tr>
    </w:tbl>
    <w:p w:rsidR="009B2020" w:rsidRPr="0061604D" w:rsidRDefault="009B2020" w:rsidP="009B2020">
      <w:pPr>
        <w:tabs>
          <w:tab w:val="left" w:pos="709"/>
        </w:tabs>
        <w:ind w:firstLine="709"/>
        <w:jc w:val="both"/>
        <w:rPr>
          <w:rFonts w:ascii="Franklin Gothic Book" w:hAnsi="Franklin Gothic Book"/>
          <w:szCs w:val="24"/>
          <w:lang w:val="ru-RU"/>
        </w:rPr>
      </w:pPr>
      <w:bookmarkStart w:id="12" w:name="_Hlk177041581"/>
      <w:r w:rsidRPr="0061604D">
        <w:rPr>
          <w:rFonts w:ascii="Franklin Gothic Book" w:hAnsi="Franklin Gothic Book"/>
          <w:szCs w:val="24"/>
          <w:lang w:val="ru-RU"/>
        </w:rPr>
        <w:t xml:space="preserve">* </w:t>
      </w:r>
      <w:r w:rsidRPr="00BF6612">
        <w:rPr>
          <w:rFonts w:ascii="Franklin Gothic Book" w:eastAsia="Calibri" w:hAnsi="Franklin Gothic Book"/>
          <w:lang w:val="ru-RU" w:eastAsia="en-US"/>
        </w:rPr>
        <w:t>при совмещении должностных обязанностей обязательно наличие документа, подтверждающего квалификацию по совмещаемой должности/профессии согласно таблиц</w:t>
      </w:r>
      <w:r w:rsidR="00436356">
        <w:rPr>
          <w:rFonts w:ascii="Franklin Gothic Book" w:eastAsia="Calibri" w:hAnsi="Franklin Gothic Book"/>
          <w:lang w:val="ru-RU" w:eastAsia="en-US"/>
        </w:rPr>
        <w:t>е</w:t>
      </w:r>
      <w:r w:rsidRPr="00BF6612">
        <w:rPr>
          <w:rFonts w:ascii="Franklin Gothic Book" w:eastAsia="Calibri" w:hAnsi="Franklin Gothic Book"/>
          <w:lang w:val="ru-RU" w:eastAsia="en-US"/>
        </w:rPr>
        <w:t xml:space="preserve"> 2</w:t>
      </w:r>
      <w:bookmarkEnd w:id="12"/>
      <w:r w:rsidRPr="0061604D">
        <w:rPr>
          <w:rFonts w:ascii="Franklin Gothic Book" w:hAnsi="Franklin Gothic Book"/>
          <w:szCs w:val="24"/>
          <w:lang w:val="ru-RU"/>
        </w:rPr>
        <w:t>.</w:t>
      </w:r>
    </w:p>
    <w:p w:rsidR="009B2020" w:rsidRPr="0061604D" w:rsidRDefault="009B2020" w:rsidP="009B2020">
      <w:pPr>
        <w:tabs>
          <w:tab w:val="left" w:pos="709"/>
        </w:tabs>
        <w:ind w:firstLine="709"/>
        <w:jc w:val="both"/>
        <w:rPr>
          <w:rFonts w:ascii="Franklin Gothic Book" w:hAnsi="Franklin Gothic Book"/>
          <w:sz w:val="24"/>
          <w:szCs w:val="24"/>
          <w:lang w:val="ru-RU"/>
        </w:rPr>
      </w:pPr>
    </w:p>
    <w:p w:rsidR="009B2020" w:rsidRPr="00BF6612" w:rsidRDefault="009B2020" w:rsidP="0076404B">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 – IV класса опасности</w:t>
      </w:r>
      <w:r w:rsidRPr="00BF6612">
        <w:rPr>
          <w:rFonts w:ascii="Franklin Gothic Book" w:eastAsia="Calibri" w:hAnsi="Franklin Gothic Book"/>
          <w:sz w:val="24"/>
          <w:szCs w:val="24"/>
          <w:lang w:val="ru-RU" w:eastAsia="en-US"/>
        </w:rPr>
        <w:t>.</w:t>
      </w:r>
    </w:p>
    <w:p w:rsidR="009B2020" w:rsidRPr="00BF6612" w:rsidRDefault="009B2020" w:rsidP="0076404B">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bookmarkStart w:id="13" w:name="_Hlk90029309"/>
      <w:r w:rsidRPr="007A6890">
        <w:rPr>
          <w:rFonts w:ascii="Franklin Gothic Book" w:eastAsia="Calibri" w:hAnsi="Franklin Gothic Book"/>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r w:rsidRPr="00BF6612">
        <w:rPr>
          <w:rFonts w:ascii="Franklin Gothic Book" w:eastAsia="Calibri" w:hAnsi="Franklin Gothic Book"/>
          <w:sz w:val="24"/>
          <w:szCs w:val="24"/>
          <w:lang w:val="ru-RU" w:eastAsia="en-US"/>
        </w:rPr>
        <w:t>.</w:t>
      </w:r>
    </w:p>
    <w:bookmarkEnd w:id="13"/>
    <w:p w:rsidR="009B2020" w:rsidRPr="00BF6612" w:rsidRDefault="009B2020" w:rsidP="0076404B">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Руководители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r w:rsidRPr="00BF6612">
        <w:rPr>
          <w:rFonts w:ascii="Franklin Gothic Book" w:eastAsia="Calibri" w:hAnsi="Franklin Gothic Book"/>
          <w:sz w:val="24"/>
          <w:szCs w:val="24"/>
          <w:lang w:val="ru-RU" w:eastAsia="en-US"/>
        </w:rPr>
        <w:t>.</w:t>
      </w:r>
    </w:p>
    <w:p w:rsidR="009B2020" w:rsidRPr="00BF6612" w:rsidRDefault="009B2020" w:rsidP="00D6480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2"/>
          <w:lang w:val="ru-RU" w:eastAsia="en-US"/>
        </w:rPr>
        <w:lastRenderedPageBreak/>
        <w:t>В случае выполнения работ по зачистке резервуаров с применением мобильного очистного (роботизированного) комплекса требования к количеству персонала устанавливаются в соответствии с документацией завода-изготовителя данного оборудования, обеспечивающие работы по дегазации резервуара, зачистке резервуара от отложений и пескоструйной обработке металлоконструкций. При формировании заявки на ПКО заявитель должен указать соответствие (заменяемость) привлекаемых к производству работ специалистов относительно указанных в таблице 1 настоящего приложения специалистов</w:t>
      </w:r>
      <w:r w:rsidRPr="00BF6612">
        <w:rPr>
          <w:rFonts w:ascii="Franklin Gothic Book" w:eastAsia="Calibri" w:hAnsi="Franklin Gothic Book"/>
          <w:sz w:val="24"/>
          <w:szCs w:val="22"/>
          <w:lang w:val="ru-RU" w:eastAsia="en-US"/>
        </w:rPr>
        <w:t>.</w:t>
      </w:r>
    </w:p>
    <w:p w:rsidR="009B2020" w:rsidRDefault="009B2020" w:rsidP="004F6BAC">
      <w:pPr>
        <w:pStyle w:val="afffd"/>
        <w:numPr>
          <w:ilvl w:val="0"/>
          <w:numId w:val="39"/>
        </w:numPr>
        <w:spacing w:line="276" w:lineRule="auto"/>
        <w:ind w:left="0" w:firstLine="709"/>
        <w:jc w:val="both"/>
        <w:rPr>
          <w:rFonts w:ascii="Franklin Gothic Book" w:hAnsi="Franklin Gothic Book"/>
          <w:sz w:val="24"/>
          <w:szCs w:val="24"/>
          <w:lang w:val="ru-RU"/>
        </w:rPr>
      </w:pPr>
      <w:r w:rsidRPr="007A6890">
        <w:rPr>
          <w:rFonts w:ascii="Franklin Gothic Book" w:eastAsia="Calibri" w:hAnsi="Franklin Gothic Book"/>
          <w:sz w:val="24"/>
          <w:szCs w:val="24"/>
          <w:lang w:val="ru-RU" w:eastAsia="en-US"/>
        </w:rPr>
        <w:t xml:space="preserve">Руководители и рабочие, привлекаемые по заявленному виду работ, услуг, должны соответствовать квалификационным требованиям, указанным в таблице </w:t>
      </w:r>
      <w:r w:rsidRPr="00BF6612">
        <w:rPr>
          <w:rFonts w:ascii="Franklin Gothic Book" w:eastAsia="Calibri" w:hAnsi="Franklin Gothic Book"/>
          <w:sz w:val="24"/>
          <w:szCs w:val="24"/>
          <w:lang w:val="ru-RU" w:eastAsia="en-US"/>
        </w:rPr>
        <w:t>2</w:t>
      </w:r>
      <w:r w:rsidRPr="0061604D">
        <w:rPr>
          <w:rFonts w:ascii="Franklin Gothic Book" w:hAnsi="Franklin Gothic Book"/>
          <w:sz w:val="24"/>
          <w:szCs w:val="24"/>
          <w:lang w:val="ru-RU"/>
        </w:rPr>
        <w:t>.</w:t>
      </w:r>
    </w:p>
    <w:p w:rsidR="009B2020" w:rsidRDefault="009B2020" w:rsidP="009B2020">
      <w:pPr>
        <w:pStyle w:val="afffd"/>
        <w:spacing w:line="312" w:lineRule="auto"/>
        <w:ind w:left="709"/>
        <w:rPr>
          <w:rFonts w:ascii="Franklin Gothic Book" w:hAnsi="Franklin Gothic Book"/>
          <w:sz w:val="24"/>
          <w:szCs w:val="24"/>
          <w:lang w:val="ru-RU"/>
        </w:rPr>
      </w:pPr>
    </w:p>
    <w:p w:rsidR="009B2020" w:rsidRDefault="009B2020" w:rsidP="00D6480A">
      <w:pPr>
        <w:pStyle w:val="afffd"/>
        <w:spacing w:line="312" w:lineRule="auto"/>
        <w:ind w:left="0"/>
        <w:rPr>
          <w:rFonts w:ascii="Franklin Gothic Book" w:hAnsi="Franklin Gothic Book"/>
          <w:sz w:val="24"/>
          <w:szCs w:val="24"/>
          <w:lang w:val="ru-RU"/>
        </w:rPr>
      </w:pPr>
      <w:r w:rsidRPr="00403DE6">
        <w:rPr>
          <w:rFonts w:ascii="Franklin Gothic Book" w:hAnsi="Franklin Gothic Book"/>
          <w:sz w:val="24"/>
          <w:szCs w:val="24"/>
          <w:lang w:val="ru-RU"/>
        </w:rPr>
        <w:t>Таблица 2 – Требования к квалификации персонала</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917"/>
        <w:gridCol w:w="6619"/>
        <w:gridCol w:w="14"/>
      </w:tblGrid>
      <w:tr w:rsidR="009B2020" w:rsidRPr="007A6890" w:rsidTr="00D6480A">
        <w:trPr>
          <w:gridAfter w:val="1"/>
          <w:wAfter w:w="7" w:type="pct"/>
          <w:trHeight w:val="296"/>
          <w:tblHeader/>
        </w:trPr>
        <w:tc>
          <w:tcPr>
            <w:tcW w:w="285" w:type="pct"/>
            <w:shd w:val="clear" w:color="auto" w:fill="auto"/>
            <w:vAlign w:val="center"/>
          </w:tcPr>
          <w:p w:rsidR="009B2020" w:rsidRPr="007A6890" w:rsidRDefault="009B2020" w:rsidP="00D6480A">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 </w:t>
            </w:r>
          </w:p>
          <w:p w:rsidR="009B2020" w:rsidRPr="007A6890" w:rsidRDefault="009B2020" w:rsidP="00D6480A">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п/п</w:t>
            </w:r>
          </w:p>
        </w:tc>
        <w:tc>
          <w:tcPr>
            <w:tcW w:w="1440" w:type="pct"/>
            <w:shd w:val="clear" w:color="auto" w:fill="auto"/>
            <w:vAlign w:val="center"/>
          </w:tcPr>
          <w:p w:rsidR="009B2020" w:rsidRPr="007A6890" w:rsidRDefault="009B2020" w:rsidP="00D6480A">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Наименование профессии/ должности </w:t>
            </w:r>
          </w:p>
          <w:p w:rsidR="009B2020" w:rsidRPr="007A6890" w:rsidRDefault="009B2020" w:rsidP="00D6480A">
            <w:pPr>
              <w:keepNext/>
              <w:jc w:val="center"/>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(согласно таблиц</w:t>
            </w:r>
            <w:r w:rsidR="00436356">
              <w:rPr>
                <w:rFonts w:ascii="Franklin Gothic Book" w:eastAsia="Calibri" w:hAnsi="Franklin Gothic Book"/>
                <w:sz w:val="24"/>
                <w:szCs w:val="24"/>
                <w:lang w:val="ru-RU" w:eastAsia="en-US"/>
              </w:rPr>
              <w:t>е</w:t>
            </w:r>
            <w:r w:rsidRPr="007A6890">
              <w:rPr>
                <w:rFonts w:ascii="Franklin Gothic Book" w:eastAsia="Calibri" w:hAnsi="Franklin Gothic Book"/>
                <w:sz w:val="24"/>
                <w:szCs w:val="24"/>
                <w:lang w:val="ru-RU" w:eastAsia="en-US"/>
              </w:rPr>
              <w:t xml:space="preserve"> 1)</w:t>
            </w:r>
          </w:p>
        </w:tc>
        <w:tc>
          <w:tcPr>
            <w:tcW w:w="3268" w:type="pct"/>
            <w:shd w:val="clear" w:color="auto" w:fill="auto"/>
            <w:vAlign w:val="center"/>
          </w:tcPr>
          <w:p w:rsidR="009B2020" w:rsidRPr="007A6890" w:rsidRDefault="009B2020" w:rsidP="00D6480A">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Требования к квалификации</w:t>
            </w:r>
          </w:p>
        </w:tc>
      </w:tr>
      <w:tr w:rsidR="009B2020" w:rsidRPr="007A6890" w:rsidTr="00D6480A">
        <w:trPr>
          <w:gridAfter w:val="1"/>
          <w:wAfter w:w="7" w:type="pct"/>
          <w:trHeight w:val="109"/>
          <w:tblHeader/>
        </w:trPr>
        <w:tc>
          <w:tcPr>
            <w:tcW w:w="285" w:type="pct"/>
            <w:shd w:val="clear" w:color="auto" w:fill="auto"/>
            <w:vAlign w:val="center"/>
          </w:tcPr>
          <w:p w:rsidR="009B2020" w:rsidRPr="007A6890" w:rsidRDefault="009B2020" w:rsidP="00D6480A">
            <w:pPr>
              <w:keepNext/>
              <w:ind w:left="-255" w:right="-109"/>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1</w:t>
            </w:r>
          </w:p>
        </w:tc>
        <w:tc>
          <w:tcPr>
            <w:tcW w:w="1440" w:type="pct"/>
            <w:shd w:val="clear" w:color="auto" w:fill="auto"/>
            <w:vAlign w:val="center"/>
          </w:tcPr>
          <w:p w:rsidR="009B2020" w:rsidRPr="007A6890" w:rsidRDefault="009B2020" w:rsidP="00D6480A">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2</w:t>
            </w:r>
          </w:p>
        </w:tc>
        <w:tc>
          <w:tcPr>
            <w:tcW w:w="3268" w:type="pct"/>
            <w:shd w:val="clear" w:color="auto" w:fill="auto"/>
            <w:vAlign w:val="center"/>
          </w:tcPr>
          <w:p w:rsidR="009B2020" w:rsidRPr="007A6890" w:rsidRDefault="009B2020" w:rsidP="00D6480A">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3</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1</w:t>
            </w:r>
          </w:p>
        </w:tc>
        <w:tc>
          <w:tcPr>
            <w:tcW w:w="1440" w:type="pct"/>
            <w:shd w:val="clear" w:color="auto" w:fill="auto"/>
            <w:vAlign w:val="center"/>
          </w:tcPr>
          <w:p w:rsidR="009B2020" w:rsidRPr="007A6890" w:rsidRDefault="009B2020" w:rsidP="00D6480A">
            <w:pPr>
              <w:ind w:left="126"/>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Руководитель работ (мастер участка, производитель работ (прораб))</w:t>
            </w:r>
          </w:p>
        </w:tc>
        <w:tc>
          <w:tcPr>
            <w:tcW w:w="3268" w:type="pct"/>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1. Действующие документы:</w:t>
            </w:r>
          </w:p>
          <w:p w:rsidR="009B2020" w:rsidRPr="007A6890" w:rsidRDefault="009B2020" w:rsidP="00D6480A">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7A6890">
              <w:rPr>
                <w:rFonts w:ascii="Franklin Gothic Book" w:eastAsia="Calibri" w:hAnsi="Franklin Gothic Book" w:cs="Franklin Gothic Book"/>
                <w:sz w:val="24"/>
                <w:szCs w:val="24"/>
                <w:lang w:val="ru-RU" w:eastAsia="en-US"/>
              </w:rPr>
              <w:t>;</w:t>
            </w:r>
          </w:p>
          <w:p w:rsidR="009B2020" w:rsidRPr="007A6890" w:rsidRDefault="009B2020" w:rsidP="00D6480A">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w:t>
            </w:r>
          </w:p>
          <w:p w:rsidR="009B2020" w:rsidRPr="007A6890" w:rsidRDefault="009B2020" w:rsidP="00D6480A">
            <w:pPr>
              <w:keepNext/>
              <w:tabs>
                <w:tab w:val="left" w:pos="87"/>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протокол об аттестации по промышленной безопасности в необходимых для оказания заявленных работ, услуг областях А.1, Б.1.7, Б.2.7, Б.8.3, Б.9.3</w:t>
            </w:r>
            <w:r w:rsidRPr="007A6890">
              <w:rPr>
                <w:rFonts w:ascii="Franklin Gothic Book" w:eastAsia="Calibri" w:hAnsi="Franklin Gothic Book"/>
                <w:sz w:val="24"/>
                <w:szCs w:val="24"/>
                <w:vertAlign w:val="superscript"/>
                <w:lang w:val="ru-RU" w:eastAsia="en-US"/>
              </w:rPr>
              <w:footnoteReference w:id="2"/>
            </w:r>
            <w:r w:rsidRPr="007A6890">
              <w:rPr>
                <w:rFonts w:ascii="Franklin Gothic Book" w:eastAsia="Calibri" w:hAnsi="Franklin Gothic Book"/>
                <w:sz w:val="24"/>
                <w:szCs w:val="24"/>
                <w:lang w:val="ru-RU" w:eastAsia="en-US"/>
              </w:rPr>
              <w:t>;</w:t>
            </w:r>
          </w:p>
          <w:p w:rsidR="00FE26AF"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или протокол, или журнал о присвоении не ниже </w:t>
            </w:r>
            <w:r w:rsidRPr="007A6890">
              <w:rPr>
                <w:rFonts w:ascii="Franklin Gothic Book" w:eastAsia="Calibri" w:hAnsi="Franklin Gothic Book"/>
                <w:sz w:val="24"/>
                <w:szCs w:val="24"/>
                <w:lang w:val="en-US" w:eastAsia="en-US"/>
              </w:rPr>
              <w:t>II</w:t>
            </w:r>
            <w:r w:rsidRPr="007A6890">
              <w:rPr>
                <w:rFonts w:ascii="Franklin Gothic Book" w:eastAsia="Calibri" w:hAnsi="Franklin Gothic Book"/>
                <w:sz w:val="24"/>
                <w:szCs w:val="24"/>
                <w:lang w:val="ru-RU" w:eastAsia="en-US"/>
              </w:rPr>
              <w:t xml:space="preserve"> группы электробезопасности (далее – ЭБ) (в случае</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исполнения обязанностей ответственного за электрохозяйство – не ниже </w:t>
            </w:r>
            <w:r w:rsidRPr="007A6890">
              <w:rPr>
                <w:rFonts w:ascii="Franklin Gothic Book" w:eastAsia="Calibri" w:hAnsi="Franklin Gothic Book"/>
                <w:sz w:val="24"/>
                <w:szCs w:val="24"/>
                <w:lang w:val="en-US" w:eastAsia="en-US"/>
              </w:rPr>
              <w:t>IV</w:t>
            </w:r>
            <w:r w:rsidRPr="007A6890">
              <w:rPr>
                <w:rFonts w:ascii="Franklin Gothic Book" w:eastAsia="Calibri" w:hAnsi="Franklin Gothic Book"/>
                <w:sz w:val="24"/>
                <w:szCs w:val="24"/>
                <w:lang w:val="ru-RU" w:eastAsia="en-US"/>
              </w:rPr>
              <w:t xml:space="preserve"> группы ЭБ);</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2 группы квалификации по безопасным методам и приемам выполнения работ на высоте. </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2. Требования к образованию:</w:t>
            </w:r>
          </w:p>
          <w:p w:rsidR="009B2020" w:rsidRPr="007A6890" w:rsidRDefault="009B2020" w:rsidP="00D6480A">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Среднее профессиональное образование (профильное техническое)</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среднее профессиональное (непрофильное техническое) образование и дополнительное профессиональное образование по программе профессиональной </w:t>
            </w:r>
            <w:r w:rsidRPr="007A6890">
              <w:rPr>
                <w:rFonts w:ascii="Franklin Gothic Book" w:eastAsia="Calibri" w:hAnsi="Franklin Gothic Book"/>
                <w:sz w:val="24"/>
                <w:szCs w:val="24"/>
                <w:lang w:val="ru-RU" w:eastAsia="en-US"/>
              </w:rPr>
              <w:lastRenderedPageBreak/>
              <w:t>переподготовки в области «Инженерное дело, технологии и технические науки»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образование – бакалавриат/специалитет (профильное техническое)</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D6480A">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(непрофильное техническое) образование – бакалавриат/специалитет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3. Требования к опыту работы:</w:t>
            </w:r>
          </w:p>
          <w:p w:rsidR="009B2020" w:rsidRPr="007A6890" w:rsidRDefault="009B2020" w:rsidP="00D6480A">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9B2020" w:rsidRPr="00CA5F7F" w:rsidTr="00D6480A">
        <w:trPr>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en-US" w:bidi="ru-RU"/>
              </w:rPr>
            </w:pPr>
            <w:r w:rsidRPr="007A6890">
              <w:rPr>
                <w:rFonts w:ascii="Franklin Gothic Book" w:eastAsia="Arial Unicode MS" w:hAnsi="Franklin Gothic Book"/>
                <w:sz w:val="24"/>
                <w:szCs w:val="24"/>
                <w:lang w:val="en-US" w:bidi="ru-RU"/>
              </w:rPr>
              <w:lastRenderedPageBreak/>
              <w:t>2</w:t>
            </w:r>
          </w:p>
        </w:tc>
        <w:tc>
          <w:tcPr>
            <w:tcW w:w="4715" w:type="pct"/>
            <w:gridSpan w:val="3"/>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Общие требования для работников рабочих профессий:</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Стаж работы по профессии не менее 1 (одного) года.</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Действующие документы:</w:t>
            </w:r>
          </w:p>
          <w:p w:rsidR="009B2020" w:rsidRPr="007A6890" w:rsidRDefault="009B2020" w:rsidP="00D6480A">
            <w:pPr>
              <w:keepNext/>
              <w:tabs>
                <w:tab w:val="left" w:pos="22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rsidR="009B2020" w:rsidRPr="007A6890" w:rsidRDefault="009B2020" w:rsidP="00D6480A">
            <w:pPr>
              <w:keepNext/>
              <w:tabs>
                <w:tab w:val="left" w:pos="229"/>
              </w:tabs>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(протокол) об обучении мерам пожарной безопасности по программе противопожарного инструктажа.</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2.1</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Чистильщик (резервуаров)</w:t>
            </w:r>
          </w:p>
        </w:tc>
        <w:tc>
          <w:tcPr>
            <w:tcW w:w="3268" w:type="pct"/>
            <w:shd w:val="clear" w:color="auto" w:fill="auto"/>
            <w:vAlign w:val="center"/>
          </w:tcPr>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чистильщика/слесаря по ремонту ТУ с допуском к зачистке резервуаров.</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Удостоверение о присвоении не ниже 1 группы квалификации по безопасным методам и приемам выполнения работ на высоте. </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2.2</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Пескоструйщик (абразивоструйщик)</w:t>
            </w:r>
          </w:p>
        </w:tc>
        <w:tc>
          <w:tcPr>
            <w:tcW w:w="3268" w:type="pct"/>
            <w:shd w:val="clear" w:color="auto" w:fill="auto"/>
            <w:vAlign w:val="center"/>
          </w:tcPr>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пескоструйщика/абразивоструйщика.</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1 группы квалификации по безопасным методам и приемам выполнения работ на высоте.</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2.3</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 xml:space="preserve">Машинист насосных установок </w:t>
            </w:r>
          </w:p>
        </w:tc>
        <w:tc>
          <w:tcPr>
            <w:tcW w:w="3268" w:type="pct"/>
            <w:shd w:val="clear" w:color="auto" w:fill="auto"/>
            <w:vAlign w:val="center"/>
          </w:tcPr>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 насосных установок.</w:t>
            </w:r>
          </w:p>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lastRenderedPageBreak/>
              <w:t>2.4</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Машинист</w:t>
            </w:r>
            <w:r w:rsidRPr="007A6890">
              <w:rPr>
                <w:rFonts w:ascii="Franklin Gothic Book" w:eastAsia="Arial Unicode MS" w:hAnsi="Franklin Gothic Book"/>
                <w:sz w:val="24"/>
                <w:szCs w:val="24"/>
                <w:lang w:val="ru-RU" w:bidi="ru-RU"/>
              </w:rPr>
              <w:t xml:space="preserve"> компрессорных установок</w:t>
            </w:r>
          </w:p>
        </w:tc>
        <w:tc>
          <w:tcPr>
            <w:tcW w:w="3268" w:type="pct"/>
            <w:shd w:val="clear" w:color="auto" w:fill="auto"/>
            <w:vAlign w:val="center"/>
          </w:tcPr>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w:t>
            </w:r>
            <w:r w:rsidRPr="007A6890">
              <w:rPr>
                <w:rFonts w:ascii="Franklin Gothic Book" w:eastAsia="Arial Unicode MS" w:hAnsi="Franklin Gothic Book"/>
                <w:sz w:val="24"/>
                <w:szCs w:val="24"/>
                <w:lang w:val="ru-RU" w:bidi="ru-RU"/>
              </w:rPr>
              <w:t xml:space="preserve"> </w:t>
            </w:r>
            <w:r w:rsidRPr="007A6890">
              <w:rPr>
                <w:rFonts w:ascii="Franklin Gothic Book" w:eastAsia="Calibri" w:hAnsi="Franklin Gothic Book"/>
                <w:sz w:val="24"/>
                <w:szCs w:val="24"/>
                <w:lang w:val="ru-RU" w:eastAsia="en-US" w:bidi="ru-RU"/>
              </w:rPr>
              <w:t>компрессорных установок</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CA5F7F" w:rsidTr="00D6480A">
        <w:trPr>
          <w:gridAfter w:val="1"/>
          <w:wAfter w:w="7" w:type="pct"/>
          <w:trHeight w:val="276"/>
        </w:trPr>
        <w:tc>
          <w:tcPr>
            <w:tcW w:w="285" w:type="pct"/>
            <w:shd w:val="clear" w:color="auto" w:fill="auto"/>
            <w:vAlign w:val="center"/>
          </w:tcPr>
          <w:p w:rsidR="009B2020" w:rsidRPr="007A6890" w:rsidRDefault="009B2020" w:rsidP="00D6480A">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2.5</w:t>
            </w:r>
          </w:p>
        </w:tc>
        <w:tc>
          <w:tcPr>
            <w:tcW w:w="1440" w:type="pct"/>
            <w:shd w:val="clear" w:color="auto" w:fill="auto"/>
            <w:vAlign w:val="center"/>
          </w:tcPr>
          <w:p w:rsidR="009B2020" w:rsidRPr="007A6890" w:rsidRDefault="009B2020" w:rsidP="00D6480A">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Электромонтер по ремонту и обслуживанию электрооборудования</w:t>
            </w:r>
          </w:p>
        </w:tc>
        <w:tc>
          <w:tcPr>
            <w:tcW w:w="3268" w:type="pct"/>
            <w:shd w:val="clear" w:color="auto" w:fill="auto"/>
            <w:vAlign w:val="center"/>
          </w:tcPr>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электромонтера по ремонту и обслуживанию электрооборудования</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III группы.</w:t>
            </w:r>
          </w:p>
        </w:tc>
      </w:tr>
    </w:tbl>
    <w:p w:rsidR="009B2020" w:rsidRDefault="009B2020" w:rsidP="009B2020">
      <w:pPr>
        <w:pStyle w:val="afffd"/>
        <w:spacing w:line="312" w:lineRule="auto"/>
        <w:ind w:left="709"/>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B2020" w:rsidRPr="0061604D" w:rsidRDefault="003D4501" w:rsidP="004F6BAC">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B2020"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B2020" w:rsidRPr="0061604D" w:rsidRDefault="009B2020" w:rsidP="009B2020">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6"/>
      </w:tblGrid>
      <w:tr w:rsidR="009B2020" w:rsidRPr="0061604D" w:rsidTr="00D6480A">
        <w:trPr>
          <w:tblHeader/>
        </w:trPr>
        <w:tc>
          <w:tcPr>
            <w:tcW w:w="575" w:type="dxa"/>
            <w:shd w:val="clear" w:color="auto" w:fill="auto"/>
            <w:vAlign w:val="center"/>
          </w:tcPr>
          <w:p w:rsidR="009B2020" w:rsidRPr="0061604D" w:rsidRDefault="009B2020" w:rsidP="00D6480A">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2020" w:rsidRPr="0061604D" w:rsidRDefault="009B2020" w:rsidP="00D6480A">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542" w:type="dxa"/>
            <w:shd w:val="clear" w:color="auto" w:fill="auto"/>
            <w:vAlign w:val="center"/>
          </w:tcPr>
          <w:p w:rsidR="009B2020" w:rsidRPr="0061604D" w:rsidRDefault="009B2020" w:rsidP="00D6480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556474">
              <w:rPr>
                <w:rFonts w:ascii="Franklin Gothic Book" w:hAnsi="Franklin Gothic Book"/>
                <w:b/>
                <w:szCs w:val="24"/>
              </w:rPr>
              <w:t>подтверждающие право заявителя осуществлять деятельность по предмету ПКО</w:t>
            </w:r>
          </w:p>
        </w:tc>
        <w:tc>
          <w:tcPr>
            <w:tcW w:w="2976" w:type="dxa"/>
            <w:shd w:val="clear" w:color="auto" w:fill="auto"/>
            <w:vAlign w:val="center"/>
          </w:tcPr>
          <w:p w:rsidR="009B2020" w:rsidRPr="0061604D" w:rsidRDefault="009B2020" w:rsidP="00D6480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B2020" w:rsidRPr="00CA5F7F" w:rsidTr="00E77721">
        <w:trPr>
          <w:trHeight w:val="3754"/>
        </w:trPr>
        <w:tc>
          <w:tcPr>
            <w:tcW w:w="575" w:type="dxa"/>
            <w:shd w:val="clear" w:color="auto" w:fill="auto"/>
            <w:vAlign w:val="center"/>
          </w:tcPr>
          <w:p w:rsidR="009B2020" w:rsidRPr="0061604D" w:rsidRDefault="009B2020" w:rsidP="00D6480A">
            <w:pPr>
              <w:spacing w:line="276" w:lineRule="auto"/>
              <w:jc w:val="center"/>
              <w:rPr>
                <w:rFonts w:ascii="Franklin Gothic Book" w:hAnsi="Franklin Gothic Book"/>
                <w:sz w:val="22"/>
              </w:rPr>
            </w:pPr>
            <w:r w:rsidRPr="00BF6612">
              <w:rPr>
                <w:rFonts w:ascii="Franklin Gothic Book" w:eastAsia="Calibri" w:hAnsi="Franklin Gothic Book"/>
                <w:sz w:val="22"/>
                <w:szCs w:val="22"/>
                <w:lang w:val="ru-RU" w:eastAsia="en-US"/>
              </w:rPr>
              <w:t>1</w:t>
            </w:r>
          </w:p>
        </w:tc>
        <w:tc>
          <w:tcPr>
            <w:tcW w:w="6542" w:type="dxa"/>
            <w:shd w:val="clear" w:color="auto" w:fill="auto"/>
            <w:vAlign w:val="center"/>
          </w:tcPr>
          <w:p w:rsidR="009B2020" w:rsidRDefault="00DA3B4C" w:rsidP="00DA3B4C">
            <w:pPr>
              <w:pStyle w:val="211"/>
              <w:shd w:val="clear" w:color="auto" w:fill="auto"/>
              <w:tabs>
                <w:tab w:val="left" w:pos="134"/>
              </w:tabs>
              <w:spacing w:line="264" w:lineRule="auto"/>
              <w:ind w:firstLine="0"/>
              <w:jc w:val="both"/>
              <w:rPr>
                <w:rStyle w:val="2f0"/>
                <w:rFonts w:ascii="Franklin Gothic Book" w:hAnsi="Franklin Gothic Book"/>
                <w:sz w:val="24"/>
                <w:szCs w:val="24"/>
                <w:lang w:eastAsia="en-US"/>
              </w:rPr>
            </w:pPr>
            <w:r>
              <w:rPr>
                <w:rStyle w:val="2f0"/>
                <w:rFonts w:ascii="Franklin Gothic Book" w:hAnsi="Franklin Gothic Book"/>
                <w:sz w:val="24"/>
                <w:szCs w:val="24"/>
              </w:rPr>
              <w:t>Л</w:t>
            </w:r>
            <w:r w:rsidR="009B2020" w:rsidRPr="00C5259F">
              <w:rPr>
                <w:rStyle w:val="2f0"/>
                <w:rFonts w:ascii="Franklin Gothic Book" w:hAnsi="Franklin Gothic Book"/>
                <w:sz w:val="24"/>
                <w:szCs w:val="24"/>
              </w:rPr>
              <w:t>ицензия на осуществление деятельности по сбору, транспортированию, обработке, утилизации, обезвреживанию, размещению отходов I - IV классов опасности</w:t>
            </w:r>
            <w:r w:rsidR="009B2020">
              <w:rPr>
                <w:rStyle w:val="2f0"/>
                <w:rFonts w:ascii="Franklin Gothic Book" w:hAnsi="Franklin Gothic Book"/>
                <w:sz w:val="24"/>
                <w:szCs w:val="24"/>
              </w:rPr>
              <w:t>.</w:t>
            </w:r>
          </w:p>
          <w:p w:rsidR="009B2020" w:rsidRPr="00222908" w:rsidRDefault="009B2020" w:rsidP="00DA3B4C">
            <w:pPr>
              <w:pStyle w:val="211"/>
              <w:shd w:val="clear" w:color="auto" w:fill="auto"/>
              <w:tabs>
                <w:tab w:val="left" w:pos="134"/>
              </w:tabs>
              <w:spacing w:line="264" w:lineRule="auto"/>
              <w:ind w:firstLine="0"/>
              <w:jc w:val="both"/>
              <w:rPr>
                <w:rFonts w:ascii="Franklin Gothic Book" w:hAnsi="Franklin Gothic Book"/>
                <w:sz w:val="24"/>
                <w:szCs w:val="24"/>
              </w:rPr>
            </w:pPr>
            <w:r w:rsidRPr="00B12D94">
              <w:rPr>
                <w:rStyle w:val="2f0"/>
                <w:rFonts w:ascii="Franklin Gothic Book" w:hAnsi="Franklin Gothic Book"/>
                <w:sz w:val="24"/>
                <w:szCs w:val="24"/>
              </w:rPr>
              <w:t>Вид работ</w:t>
            </w:r>
            <w:r>
              <w:rPr>
                <w:rStyle w:val="2f0"/>
                <w:rFonts w:ascii="Franklin Gothic Book" w:hAnsi="Franklin Gothic Book"/>
                <w:sz w:val="24"/>
                <w:szCs w:val="24"/>
              </w:rPr>
              <w:t xml:space="preserve"> (услуг)</w:t>
            </w:r>
            <w:r w:rsidRPr="00C5259F">
              <w:rPr>
                <w:rStyle w:val="2f0"/>
                <w:rFonts w:ascii="Franklin Gothic Book" w:hAnsi="Franklin Gothic Book"/>
                <w:sz w:val="24"/>
                <w:szCs w:val="24"/>
              </w:rPr>
              <w:t>, выполняемых (</w:t>
            </w:r>
            <w:r w:rsidRPr="00222908">
              <w:rPr>
                <w:rStyle w:val="2f0"/>
                <w:rFonts w:ascii="Franklin Gothic Book" w:hAnsi="Franklin Gothic Book"/>
                <w:sz w:val="24"/>
                <w:szCs w:val="24"/>
              </w:rPr>
              <w:t xml:space="preserve">оказываемых) в составе лицензируемого вида деятельности: </w:t>
            </w:r>
            <w:r>
              <w:rPr>
                <w:rStyle w:val="2f0"/>
                <w:rFonts w:ascii="Franklin Gothic Book" w:hAnsi="Franklin Gothic Book"/>
                <w:sz w:val="24"/>
                <w:szCs w:val="24"/>
              </w:rPr>
              <w:t>транспортирование</w:t>
            </w:r>
            <w:r w:rsidRPr="00222908">
              <w:rPr>
                <w:rStyle w:val="2f0"/>
                <w:rFonts w:ascii="Franklin Gothic Book" w:hAnsi="Franklin Gothic Book"/>
                <w:sz w:val="24"/>
                <w:szCs w:val="24"/>
              </w:rPr>
              <w:t xml:space="preserve"> отходов </w:t>
            </w:r>
            <w:r w:rsidRPr="00222908">
              <w:rPr>
                <w:rStyle w:val="2f0"/>
                <w:rFonts w:ascii="Franklin Gothic Book" w:hAnsi="Franklin Gothic Book"/>
                <w:sz w:val="24"/>
                <w:szCs w:val="24"/>
                <w:lang w:val="en-US"/>
              </w:rPr>
              <w:t>III</w:t>
            </w:r>
            <w:r w:rsidRPr="00222908">
              <w:rPr>
                <w:rStyle w:val="2f0"/>
                <w:rFonts w:ascii="Franklin Gothic Book" w:hAnsi="Franklin Gothic Book"/>
                <w:sz w:val="24"/>
                <w:szCs w:val="24"/>
              </w:rPr>
              <w:t xml:space="preserve"> – </w:t>
            </w:r>
            <w:r w:rsidRPr="00222908">
              <w:rPr>
                <w:rStyle w:val="2f0"/>
                <w:rFonts w:ascii="Franklin Gothic Book" w:hAnsi="Franklin Gothic Book"/>
                <w:sz w:val="24"/>
                <w:szCs w:val="24"/>
                <w:lang w:val="en-US"/>
              </w:rPr>
              <w:t>IV</w:t>
            </w:r>
            <w:r w:rsidRPr="00222908">
              <w:rPr>
                <w:rStyle w:val="2f0"/>
                <w:rFonts w:ascii="Franklin Gothic Book" w:hAnsi="Franklin Gothic Book"/>
                <w:sz w:val="24"/>
                <w:szCs w:val="24"/>
              </w:rPr>
              <w:t xml:space="preserve"> класса опасности);</w:t>
            </w:r>
          </w:p>
          <w:p w:rsidR="009B2020" w:rsidRPr="00222908" w:rsidRDefault="009B2020" w:rsidP="00DA3B4C">
            <w:pPr>
              <w:pStyle w:val="211"/>
              <w:shd w:val="clear" w:color="auto" w:fill="auto"/>
              <w:spacing w:line="264" w:lineRule="auto"/>
              <w:ind w:firstLine="0"/>
              <w:jc w:val="both"/>
              <w:rPr>
                <w:rStyle w:val="2f0"/>
                <w:rFonts w:ascii="Franklin Gothic Book" w:hAnsi="Franklin Gothic Book"/>
                <w:sz w:val="24"/>
                <w:szCs w:val="24"/>
              </w:rPr>
            </w:pPr>
            <w:r w:rsidRPr="00222908">
              <w:rPr>
                <w:rStyle w:val="2f0"/>
                <w:rFonts w:ascii="Franklin Gothic Book" w:hAnsi="Franklin Gothic Book"/>
                <w:sz w:val="24"/>
                <w:szCs w:val="24"/>
              </w:rPr>
              <w:t>ИЛИ</w:t>
            </w:r>
          </w:p>
          <w:p w:rsidR="009B2020" w:rsidRPr="0061604D" w:rsidRDefault="009B2020" w:rsidP="00DA3B4C">
            <w:pPr>
              <w:spacing w:line="264" w:lineRule="auto"/>
              <w:rPr>
                <w:rFonts w:ascii="Franklin Gothic Book" w:hAnsi="Franklin Gothic Book"/>
                <w:sz w:val="22"/>
                <w:szCs w:val="22"/>
                <w:lang w:val="ru-RU"/>
              </w:rPr>
            </w:pPr>
            <w:r w:rsidRPr="00C5259F">
              <w:rPr>
                <w:rStyle w:val="2f0"/>
                <w:rFonts w:ascii="Franklin Gothic Book" w:hAnsi="Franklin Gothic Book"/>
                <w:sz w:val="24"/>
                <w:szCs w:val="24"/>
              </w:rPr>
              <w:t xml:space="preserve">договор со специализированной организацией с приложением действующей лицензии. </w:t>
            </w:r>
          </w:p>
        </w:tc>
        <w:tc>
          <w:tcPr>
            <w:tcW w:w="2976" w:type="dxa"/>
            <w:shd w:val="clear" w:color="auto" w:fill="auto"/>
            <w:vAlign w:val="center"/>
          </w:tcPr>
          <w:p w:rsidR="009B202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r w:rsidRPr="007A6890">
              <w:rPr>
                <w:rFonts w:ascii="Franklin Gothic Book" w:hAnsi="Franklin Gothic Book"/>
                <w:sz w:val="24"/>
                <w:szCs w:val="24"/>
                <w:lang w:val="ru-RU"/>
              </w:rPr>
              <w:t>Действующая лицензия должна быть приложена в полном объеме.</w:t>
            </w:r>
          </w:p>
          <w:p w:rsidR="009B2020" w:rsidRPr="007A689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p>
          <w:p w:rsidR="009B2020" w:rsidRPr="0061604D" w:rsidRDefault="009B2020" w:rsidP="00DA3B4C">
            <w:pPr>
              <w:pStyle w:val="42"/>
              <w:numPr>
                <w:ilvl w:val="0"/>
                <w:numId w:val="0"/>
              </w:numPr>
              <w:tabs>
                <w:tab w:val="clear" w:pos="851"/>
                <w:tab w:val="left" w:pos="317"/>
              </w:tabs>
              <w:spacing w:before="0" w:after="0" w:line="264" w:lineRule="auto"/>
              <w:ind w:left="-80" w:right="-109"/>
              <w:jc w:val="center"/>
              <w:rPr>
                <w:rFonts w:ascii="Franklin Gothic Book" w:hAnsi="Franklin Gothic Book"/>
                <w:sz w:val="20"/>
                <w:szCs w:val="20"/>
              </w:rPr>
            </w:pPr>
            <w:r w:rsidRPr="007A6890">
              <w:rPr>
                <w:rFonts w:ascii="Franklin Gothic Book" w:hAnsi="Franklin Gothic Book"/>
                <w:szCs w:val="24"/>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F94E7B" w:rsidRPr="0061604D" w:rsidRDefault="00F94E7B" w:rsidP="009B2020">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76404B" w:rsidRPr="0061604D" w:rsidRDefault="0076404B" w:rsidP="0076404B">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5" w:name="_Hlk189068450"/>
      <w:r w:rsidRPr="0061604D">
        <w:rPr>
          <w:rFonts w:ascii="Franklin Gothic Book" w:hAnsi="Franklin Gothic Book"/>
          <w:b/>
          <w:sz w:val="28"/>
          <w:szCs w:val="28"/>
        </w:rPr>
        <w:lastRenderedPageBreak/>
        <w:t>Приложение А.4</w:t>
      </w:r>
    </w:p>
    <w:p w:rsidR="0076404B" w:rsidRDefault="0076404B" w:rsidP="0076404B">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76404B" w:rsidRPr="00AF6E7B" w:rsidRDefault="0076404B" w:rsidP="0076404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6404B" w:rsidRPr="00AF6E7B" w:rsidRDefault="0076404B" w:rsidP="0076404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6404B" w:rsidRPr="004B655F" w:rsidRDefault="0076404B" w:rsidP="0076404B">
      <w:pPr>
        <w:tabs>
          <w:tab w:val="left" w:pos="993"/>
        </w:tabs>
        <w:spacing w:line="276" w:lineRule="auto"/>
        <w:ind w:left="709"/>
        <w:jc w:val="both"/>
        <w:rPr>
          <w:rFonts w:ascii="Franklin Gothic Book" w:hAnsi="Franklin Gothic Book"/>
          <w:strike/>
          <w:color w:val="FF0000"/>
          <w:sz w:val="24"/>
          <w:szCs w:val="24"/>
          <w:lang w:val="ru-RU"/>
        </w:rPr>
      </w:pPr>
    </w:p>
    <w:p w:rsidR="0076404B" w:rsidRPr="00AF6E7B" w:rsidRDefault="0076404B" w:rsidP="0076404B">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76404B" w:rsidRPr="00577DB1" w:rsidRDefault="0076404B" w:rsidP="0076404B">
      <w:pPr>
        <w:jc w:val="center"/>
        <w:rPr>
          <w:rFonts w:ascii="Franklin Gothic Book" w:eastAsia="Calibri" w:hAnsi="Franklin Gothic Book"/>
          <w:sz w:val="24"/>
          <w:szCs w:val="24"/>
          <w:lang w:val="ru-RU" w:eastAsia="en-US"/>
        </w:rPr>
      </w:pPr>
    </w:p>
    <w:p w:rsidR="0076404B" w:rsidRDefault="0076404B" w:rsidP="0076404B">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76404B" w:rsidRPr="00AE673C" w:rsidRDefault="0076404B" w:rsidP="0076404B">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76404B" w:rsidRPr="00AF6E7B" w:rsidRDefault="0076404B" w:rsidP="0076404B">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76404B" w:rsidRPr="00AF6E7B" w:rsidRDefault="0076404B" w:rsidP="0076404B">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76404B" w:rsidRPr="00AF6E7B" w:rsidRDefault="0076404B" w:rsidP="0076404B">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76404B" w:rsidRPr="00AF6E7B" w:rsidRDefault="0076404B" w:rsidP="0076404B">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76404B" w:rsidRPr="00AF6E7B" w:rsidRDefault="0076404B" w:rsidP="0076404B">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76404B" w:rsidRPr="00CA5F7F" w:rsidTr="00CA5F7F">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6404B" w:rsidRPr="00217A22" w:rsidRDefault="0076404B" w:rsidP="00CA5F7F">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76404B" w:rsidRPr="00217A22" w:rsidTr="00CA5F7F">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04B" w:rsidRPr="00217A22" w:rsidRDefault="0076404B" w:rsidP="00CA5F7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roofErr w:type="gramEnd"/>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76404B" w:rsidRPr="00217A22" w:rsidRDefault="0076404B" w:rsidP="00CA5F7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roofErr w:type="gramEnd"/>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76404B" w:rsidRPr="00217A22" w:rsidRDefault="0076404B" w:rsidP="00CA5F7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76404B" w:rsidRPr="00217A22" w:rsidTr="00CA5F7F">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76404B" w:rsidRPr="00217A22" w:rsidRDefault="0076404B" w:rsidP="00CA5F7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76404B" w:rsidRPr="00217A22" w:rsidRDefault="0076404B" w:rsidP="00CA5F7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76404B" w:rsidRPr="00217A22" w:rsidRDefault="0076404B" w:rsidP="00CA5F7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76404B" w:rsidRPr="00AF6E7B" w:rsidRDefault="0076404B" w:rsidP="0076404B">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76404B" w:rsidRPr="00AF6E7B" w:rsidRDefault="0076404B" w:rsidP="0076404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76404B" w:rsidRPr="00AF6E7B" w:rsidRDefault="0076404B" w:rsidP="0076404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76404B" w:rsidRPr="00AF6E7B" w:rsidRDefault="0076404B" w:rsidP="0076404B">
      <w:pPr>
        <w:spacing w:line="276" w:lineRule="auto"/>
        <w:ind w:firstLine="709"/>
        <w:jc w:val="both"/>
        <w:rPr>
          <w:rFonts w:ascii="Franklin Gothic Book" w:eastAsia="Calibri" w:hAnsi="Franklin Gothic Book"/>
          <w:sz w:val="24"/>
          <w:szCs w:val="24"/>
          <w:lang w:val="ru-RU" w:eastAsia="en-US"/>
        </w:rPr>
      </w:pPr>
      <w:bookmarkStart w:id="16"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76404B" w:rsidRPr="00AF6E7B" w:rsidRDefault="0076404B" w:rsidP="0076404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76404B" w:rsidRPr="00AF6E7B" w:rsidRDefault="0076404B" w:rsidP="0076404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76404B" w:rsidRPr="00AF6E7B" w:rsidRDefault="0076404B" w:rsidP="0076404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76404B" w:rsidRPr="00AF6E7B" w:rsidRDefault="0076404B" w:rsidP="0076404B">
      <w:pPr>
        <w:spacing w:line="276" w:lineRule="auto"/>
        <w:ind w:firstLine="709"/>
        <w:jc w:val="center"/>
        <w:rPr>
          <w:rFonts w:ascii="Franklin Gothic Book" w:eastAsia="Calibri" w:hAnsi="Franklin Gothic Book"/>
          <w:b/>
          <w:strike/>
          <w:sz w:val="24"/>
          <w:szCs w:val="24"/>
          <w:lang w:val="ru-RU" w:eastAsia="en-US"/>
        </w:rPr>
      </w:pPr>
    </w:p>
    <w:bookmarkEnd w:id="16"/>
    <w:p w:rsidR="0076404B" w:rsidRPr="00AF6E7B" w:rsidRDefault="0076404B" w:rsidP="0076404B">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76404B" w:rsidRPr="00AF6E7B" w:rsidRDefault="0076404B" w:rsidP="0076404B">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76404B" w:rsidRPr="00AF6E7B" w:rsidRDefault="0076404B" w:rsidP="0076404B">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76404B" w:rsidRPr="00AF6E7B" w:rsidTr="00CA5F7F">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04B" w:rsidRPr="00AF6E7B" w:rsidRDefault="0076404B" w:rsidP="00CA5F7F">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6404B" w:rsidRPr="00AF6E7B" w:rsidTr="00CA5F7F">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3</w:t>
            </w:r>
          </w:p>
        </w:tc>
      </w:tr>
      <w:tr w:rsidR="0076404B" w:rsidRPr="00AF6E7B" w:rsidTr="00CA5F7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76404B" w:rsidRPr="00AF6E7B" w:rsidTr="00CA5F7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76404B" w:rsidRPr="00CA5F7F" w:rsidTr="00CA5F7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w:t>
            </w:r>
            <w:proofErr w:type="gramStart"/>
            <w:r w:rsidRPr="00AF6E7B">
              <w:rPr>
                <w:rFonts w:ascii="Franklin Gothic Book" w:hAnsi="Franklin Gothic Book"/>
                <w:sz w:val="24"/>
                <w:szCs w:val="24"/>
                <w:lang w:val="ru-RU"/>
              </w:rPr>
              <w:t>нп.+</w:t>
            </w:r>
            <w:proofErr w:type="gramEnd"/>
            <w:r w:rsidRPr="00AF6E7B">
              <w:rPr>
                <w:rFonts w:ascii="Franklin Gothic Book" w:hAnsi="Franklin Gothic Book"/>
                <w:sz w:val="24"/>
                <w:szCs w:val="24"/>
                <w:lang w:val="ru-RU"/>
              </w:rPr>
              <w:t>стр.1600кп.)*0,5]</w:t>
            </w:r>
          </w:p>
        </w:tc>
      </w:tr>
      <w:tr w:rsidR="0076404B" w:rsidRPr="00AF6E7B" w:rsidTr="00CA5F7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76404B" w:rsidRPr="00AF6E7B" w:rsidTr="00CA5F7F">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6404B" w:rsidRPr="00AF6E7B" w:rsidRDefault="0076404B" w:rsidP="00CA5F7F">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76404B" w:rsidRPr="00AF6E7B" w:rsidRDefault="0076404B" w:rsidP="0076404B">
      <w:pPr>
        <w:jc w:val="both"/>
        <w:rPr>
          <w:rFonts w:ascii="Franklin Gothic Book" w:eastAsia="Calibri" w:hAnsi="Franklin Gothic Book"/>
          <w:b/>
          <w:strike/>
          <w:sz w:val="22"/>
          <w:szCs w:val="22"/>
          <w:lang w:val="ru-RU" w:eastAsia="en-US"/>
        </w:rPr>
      </w:pP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 то Заявитель получает 0 баллов</w:t>
      </w: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76404B" w:rsidRPr="00AF6E7B" w:rsidRDefault="0076404B" w:rsidP="0076404B">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76404B" w:rsidRDefault="0076404B" w:rsidP="0076404B">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76404B" w:rsidRPr="00DC017B" w:rsidTr="00CA5F7F">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6404B" w:rsidRPr="00DC017B" w:rsidTr="00CA5F7F">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3</w:t>
            </w:r>
          </w:p>
        </w:tc>
      </w:tr>
      <w:tr w:rsidR="0076404B" w:rsidRPr="00DC017B" w:rsidTr="00CA5F7F">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76404B" w:rsidRPr="00DC017B" w:rsidTr="00CA5F7F">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76404B" w:rsidRPr="00DC017B" w:rsidTr="00CA5F7F">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76404B" w:rsidRPr="00DC017B" w:rsidTr="00CA5F7F">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76404B" w:rsidRPr="00AF6E7B" w:rsidRDefault="0076404B" w:rsidP="0076404B">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0,037</w:t>
      </w:r>
      <w:proofErr w:type="gramEnd"/>
      <w:r w:rsidRPr="00AF6E7B">
        <w:rPr>
          <w:rFonts w:ascii="Franklin Gothic Book" w:eastAsia="Calibri" w:hAnsi="Franklin Gothic Book"/>
          <w:sz w:val="22"/>
          <w:szCs w:val="22"/>
          <w:lang w:val="ru-RU" w:eastAsia="en-US"/>
        </w:rPr>
        <w:t>, то Заявитель получает 0 баллов</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76404B" w:rsidRPr="00DC017B" w:rsidRDefault="0076404B" w:rsidP="0076404B">
      <w:pPr>
        <w:jc w:val="both"/>
        <w:rPr>
          <w:rFonts w:ascii="Franklin Gothic Book" w:eastAsia="Calibri" w:hAnsi="Franklin Gothic Book"/>
          <w:strike/>
          <w:sz w:val="12"/>
          <w:szCs w:val="12"/>
          <w:lang w:val="ru-RU" w:eastAsia="en-US"/>
        </w:rPr>
      </w:pP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76404B" w:rsidRPr="00AF6E7B" w:rsidRDefault="0076404B" w:rsidP="0076404B">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76404B" w:rsidRPr="00AF6E7B" w:rsidRDefault="0076404B" w:rsidP="0076404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76404B" w:rsidRPr="00DC017B" w:rsidTr="00CA5F7F">
        <w:trPr>
          <w:trHeight w:val="345"/>
        </w:trPr>
        <w:tc>
          <w:tcPr>
            <w:tcW w:w="807"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6404B" w:rsidRPr="00DC017B" w:rsidTr="00CA5F7F">
        <w:trPr>
          <w:trHeight w:val="221"/>
        </w:trPr>
        <w:tc>
          <w:tcPr>
            <w:tcW w:w="807" w:type="pct"/>
            <w:shd w:val="clear" w:color="auto" w:fill="auto"/>
            <w:noWrap/>
            <w:vAlign w:val="center"/>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76404B" w:rsidRPr="00DC017B" w:rsidRDefault="0076404B" w:rsidP="00CA5F7F">
            <w:pPr>
              <w:jc w:val="center"/>
              <w:rPr>
                <w:rFonts w:ascii="Franklin Gothic Book" w:hAnsi="Franklin Gothic Book"/>
              </w:rPr>
            </w:pPr>
            <w:r w:rsidRPr="00DC017B">
              <w:rPr>
                <w:rFonts w:ascii="Franklin Gothic Book" w:hAnsi="Franklin Gothic Book"/>
              </w:rPr>
              <w:t>3</w:t>
            </w:r>
          </w:p>
        </w:tc>
      </w:tr>
      <w:tr w:rsidR="0076404B" w:rsidRPr="00DC017B" w:rsidTr="00CA5F7F">
        <w:trPr>
          <w:trHeight w:val="616"/>
        </w:trPr>
        <w:tc>
          <w:tcPr>
            <w:tcW w:w="807"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76404B" w:rsidRPr="00DC017B" w:rsidTr="00CA5F7F">
        <w:trPr>
          <w:trHeight w:val="616"/>
        </w:trPr>
        <w:tc>
          <w:tcPr>
            <w:tcW w:w="807"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76404B" w:rsidRPr="00DC017B" w:rsidTr="00CA5F7F">
        <w:trPr>
          <w:trHeight w:val="616"/>
        </w:trPr>
        <w:tc>
          <w:tcPr>
            <w:tcW w:w="807"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76404B" w:rsidRPr="00DC017B" w:rsidRDefault="0076404B" w:rsidP="00CA5F7F">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76404B" w:rsidRPr="00DC017B" w:rsidTr="00CA5F7F">
        <w:trPr>
          <w:trHeight w:val="907"/>
        </w:trPr>
        <w:tc>
          <w:tcPr>
            <w:tcW w:w="807" w:type="pct"/>
            <w:shd w:val="clear" w:color="auto" w:fill="auto"/>
            <w:noWrap/>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76404B" w:rsidRPr="00DC017B" w:rsidRDefault="0076404B" w:rsidP="00CA5F7F">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76404B" w:rsidRPr="00AF6E7B" w:rsidRDefault="0076404B" w:rsidP="0076404B">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,18, то Заявитель получает 0 баллов.</w:t>
      </w:r>
    </w:p>
    <w:p w:rsidR="0076404B" w:rsidRPr="00DC017B" w:rsidRDefault="0076404B" w:rsidP="0076404B">
      <w:pPr>
        <w:jc w:val="both"/>
        <w:rPr>
          <w:rFonts w:ascii="Franklin Gothic Book" w:eastAsia="Calibri" w:hAnsi="Franklin Gothic Book"/>
          <w:b/>
          <w:sz w:val="12"/>
          <w:szCs w:val="12"/>
          <w:u w:val="single"/>
          <w:lang w:val="ru-RU" w:eastAsia="en-US"/>
        </w:rPr>
      </w:pP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76404B" w:rsidRPr="00AF6E7B" w:rsidRDefault="0076404B" w:rsidP="0076404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76404B" w:rsidRPr="00AF6E7B" w:rsidRDefault="0076404B" w:rsidP="0076404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76404B" w:rsidRPr="00DC017B" w:rsidTr="00CA5F7F">
        <w:trPr>
          <w:trHeight w:val="312"/>
        </w:trPr>
        <w:tc>
          <w:tcPr>
            <w:tcW w:w="1696" w:type="dxa"/>
            <w:vAlign w:val="center"/>
          </w:tcPr>
          <w:p w:rsidR="0076404B" w:rsidRPr="00DC017B" w:rsidRDefault="0076404B" w:rsidP="00CA5F7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76404B" w:rsidRPr="00DC017B" w:rsidRDefault="0076404B" w:rsidP="00CA5F7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76404B" w:rsidRPr="00DC017B" w:rsidRDefault="0076404B" w:rsidP="00CA5F7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76404B" w:rsidRPr="00DC017B" w:rsidRDefault="0076404B" w:rsidP="00CA5F7F">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76404B" w:rsidRPr="00DC017B" w:rsidRDefault="0076404B" w:rsidP="00CA5F7F">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76404B" w:rsidRPr="00DC017B" w:rsidRDefault="0076404B" w:rsidP="00CA5F7F">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76404B" w:rsidRPr="00DC017B" w:rsidRDefault="0076404B" w:rsidP="00CA5F7F">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76404B" w:rsidRPr="00DC017B" w:rsidTr="00CA5F7F">
        <w:tc>
          <w:tcPr>
            <w:tcW w:w="1696"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76404B" w:rsidRPr="00DC017B" w:rsidRDefault="0076404B" w:rsidP="00CA5F7F">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76404B" w:rsidRPr="00DC017B" w:rsidRDefault="0076404B" w:rsidP="00CA5F7F">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76404B" w:rsidRPr="00AF6E7B" w:rsidRDefault="0076404B" w:rsidP="0076404B">
      <w:pPr>
        <w:spacing w:before="120"/>
        <w:jc w:val="both"/>
        <w:rPr>
          <w:rFonts w:ascii="Franklin Gothic Book" w:eastAsia="Calibri" w:hAnsi="Franklin Gothic Book"/>
          <w:sz w:val="22"/>
          <w:szCs w:val="22"/>
          <w:lang w:val="ru-RU" w:eastAsia="en-US"/>
        </w:rPr>
      </w:pPr>
      <w:bookmarkStart w:id="17" w:name="_Hlk170905850"/>
      <w:r w:rsidRPr="00AF6E7B">
        <w:rPr>
          <w:rFonts w:ascii="Franklin Gothic Book" w:eastAsia="Calibri" w:hAnsi="Franklin Gothic Book"/>
          <w:sz w:val="22"/>
          <w:szCs w:val="22"/>
          <w:lang w:val="ru-RU" w:eastAsia="en-US"/>
        </w:rPr>
        <w:t>Если Z ≥ 1,23, то Заявитель получает 1 балл.</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,23, то Заявитель получает 0 баллов</w:t>
      </w:r>
      <w:bookmarkEnd w:id="17"/>
      <w:r w:rsidRPr="00AF6E7B">
        <w:rPr>
          <w:rFonts w:ascii="Franklin Gothic Book" w:eastAsia="Calibri" w:hAnsi="Franklin Gothic Book"/>
          <w:sz w:val="22"/>
          <w:szCs w:val="22"/>
          <w:lang w:val="ru-RU" w:eastAsia="en-US"/>
        </w:rPr>
        <w:t>.</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76404B" w:rsidRPr="00AF6E7B" w:rsidRDefault="0076404B" w:rsidP="0076404B">
      <w:pPr>
        <w:jc w:val="both"/>
        <w:rPr>
          <w:rFonts w:ascii="Franklin Gothic Book" w:eastAsia="Calibri" w:hAnsi="Franklin Gothic Book"/>
          <w:strike/>
          <w:sz w:val="22"/>
          <w:szCs w:val="22"/>
          <w:lang w:val="ru-RU" w:eastAsia="en-US"/>
        </w:rPr>
      </w:pP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76404B" w:rsidRPr="00AF6E7B" w:rsidRDefault="0076404B" w:rsidP="0076404B">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76404B" w:rsidRPr="00AF6E7B" w:rsidRDefault="0076404B" w:rsidP="0076404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76404B" w:rsidRPr="00AF6E7B" w:rsidTr="00CA5F7F">
        <w:tc>
          <w:tcPr>
            <w:tcW w:w="1696"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6404B" w:rsidRPr="00AF6E7B" w:rsidTr="00CA5F7F">
        <w:tc>
          <w:tcPr>
            <w:tcW w:w="1696"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стр.2200/стр.1500</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стр.1200</w:t>
            </w:r>
            <w:proofErr w:type="gramStart"/>
            <w:r w:rsidRPr="00AF6E7B">
              <w:rPr>
                <w:rFonts w:ascii="Franklin Gothic Book" w:hAnsi="Franklin Gothic Book"/>
                <w:lang w:val="ru-RU"/>
              </w:rPr>
              <w:t>/(</w:t>
            </w:r>
            <w:proofErr w:type="gramEnd"/>
            <w:r w:rsidRPr="00AF6E7B">
              <w:rPr>
                <w:rFonts w:ascii="Franklin Gothic Book" w:hAnsi="Franklin Gothic Book"/>
                <w:lang w:val="ru-RU"/>
              </w:rPr>
              <w:t>стр.1400 + стр.1500)</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стр.1500/ стр.1600</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стр.2110/ стр.1600</w:t>
            </w:r>
          </w:p>
        </w:tc>
      </w:tr>
    </w:tbl>
    <w:p w:rsidR="0076404B" w:rsidRPr="00AF6E7B" w:rsidRDefault="0076404B" w:rsidP="0076404B">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76404B" w:rsidRPr="00AF6E7B" w:rsidRDefault="0076404B" w:rsidP="0076404B">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,2, то Заявитель получает 0 баллов</w:t>
      </w: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76404B" w:rsidRPr="00AF6E7B" w:rsidRDefault="0076404B" w:rsidP="0076404B">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76404B" w:rsidRPr="00AF6E7B" w:rsidRDefault="0076404B" w:rsidP="0076404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6404B" w:rsidRPr="00AF6E7B" w:rsidTr="00CA5F7F">
        <w:tc>
          <w:tcPr>
            <w:tcW w:w="1696"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6404B" w:rsidRPr="00AF6E7B" w:rsidTr="00CA5F7F">
        <w:tc>
          <w:tcPr>
            <w:tcW w:w="1696"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76404B" w:rsidRPr="00AF6E7B" w:rsidTr="00CA5F7F">
        <w:tc>
          <w:tcPr>
            <w:tcW w:w="1696" w:type="dxa"/>
            <w:tcBorders>
              <w:bottom w:val="single" w:sz="4" w:space="0" w:color="auto"/>
            </w:tcBorders>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стр.2300 / стр.1500</w:t>
            </w:r>
          </w:p>
        </w:tc>
      </w:tr>
      <w:tr w:rsidR="0076404B" w:rsidRPr="00AF6E7B" w:rsidTr="00CA5F7F">
        <w:tc>
          <w:tcPr>
            <w:tcW w:w="1696"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стр.2110 / стр.1600</w:t>
            </w:r>
          </w:p>
        </w:tc>
      </w:tr>
    </w:tbl>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76404B" w:rsidRPr="00AF6E7B" w:rsidRDefault="0076404B" w:rsidP="0076404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0,862</w:t>
      </w:r>
      <w:proofErr w:type="gramEnd"/>
      <w:r w:rsidRPr="00AF6E7B">
        <w:rPr>
          <w:rFonts w:ascii="Franklin Gothic Book" w:eastAsia="Calibri" w:hAnsi="Franklin Gothic Book"/>
          <w:sz w:val="22"/>
          <w:szCs w:val="22"/>
          <w:lang w:val="ru-RU" w:eastAsia="en-US"/>
        </w:rPr>
        <w:t xml:space="preserve"> то Заявитель получает 0 баллов</w:t>
      </w:r>
    </w:p>
    <w:p w:rsidR="0076404B" w:rsidRPr="00AF6E7B" w:rsidRDefault="0076404B" w:rsidP="0076404B">
      <w:pPr>
        <w:spacing w:line="360" w:lineRule="auto"/>
        <w:jc w:val="both"/>
        <w:rPr>
          <w:rFonts w:ascii="Franklin Gothic Book" w:eastAsia="Calibri" w:hAnsi="Franklin Gothic Book"/>
          <w:strike/>
          <w:sz w:val="10"/>
          <w:szCs w:val="28"/>
          <w:lang w:val="ru-RU" w:eastAsia="en-US"/>
        </w:rPr>
      </w:pPr>
    </w:p>
    <w:p w:rsidR="0076404B" w:rsidRPr="00AF6E7B" w:rsidRDefault="0076404B" w:rsidP="0076404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76404B" w:rsidRPr="00AF6E7B" w:rsidRDefault="0076404B" w:rsidP="0076404B">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76404B" w:rsidRPr="00AF6E7B" w:rsidRDefault="0076404B" w:rsidP="0076404B">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6404B" w:rsidRPr="00AF6E7B" w:rsidTr="00CA5F7F">
        <w:tc>
          <w:tcPr>
            <w:tcW w:w="1681"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6404B" w:rsidRPr="00AF6E7B" w:rsidTr="00CA5F7F">
        <w:tc>
          <w:tcPr>
            <w:tcW w:w="1681"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76404B" w:rsidRPr="00DC017B" w:rsidRDefault="0076404B" w:rsidP="00CA5F7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6404B" w:rsidRPr="00CA5F7F" w:rsidTr="00CA5F7F">
        <w:trPr>
          <w:trHeight w:val="457"/>
        </w:trPr>
        <w:tc>
          <w:tcPr>
            <w:tcW w:w="1681"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76404B" w:rsidRPr="00AF6E7B" w:rsidRDefault="0076404B" w:rsidP="00CA5F7F">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6404B" w:rsidRPr="00AF6E7B" w:rsidRDefault="0076404B" w:rsidP="00CA5F7F">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76404B" w:rsidRPr="00AF6E7B" w:rsidTr="00CA5F7F">
        <w:trPr>
          <w:trHeight w:val="408"/>
        </w:trPr>
        <w:tc>
          <w:tcPr>
            <w:tcW w:w="1681" w:type="dxa"/>
            <w:vAlign w:val="center"/>
          </w:tcPr>
          <w:p w:rsidR="0076404B" w:rsidRPr="00AF6E7B" w:rsidRDefault="0076404B" w:rsidP="00CA5F7F">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76404B" w:rsidRPr="00AF6E7B" w:rsidRDefault="0076404B" w:rsidP="00CA5F7F">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76404B" w:rsidRPr="00AF6E7B" w:rsidRDefault="0076404B" w:rsidP="00CA5F7F">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roofErr w:type="gramStart"/>
            <w:r w:rsidRPr="00AF6E7B">
              <w:rPr>
                <w:rFonts w:ascii="Franklin Gothic Book" w:hAnsi="Franklin Gothic Book"/>
                <w:u w:val="single"/>
                <w:lang w:val="ru-RU"/>
              </w:rPr>
              <w:t xml:space="preserve">  .</w:t>
            </w:r>
            <w:proofErr w:type="gramEnd"/>
          </w:p>
          <w:p w:rsidR="0076404B" w:rsidRPr="00AF6E7B" w:rsidRDefault="0076404B" w:rsidP="00CA5F7F">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76404B" w:rsidRPr="00AF6E7B" w:rsidTr="00CA5F7F">
        <w:trPr>
          <w:trHeight w:val="371"/>
        </w:trPr>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стр.2300 / стр.1300</w:t>
            </w:r>
          </w:p>
        </w:tc>
      </w:tr>
      <w:tr w:rsidR="0076404B" w:rsidRPr="00AF6E7B" w:rsidTr="00CA5F7F">
        <w:trPr>
          <w:trHeight w:val="703"/>
        </w:trPr>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6404B" w:rsidRPr="00AF6E7B" w:rsidRDefault="0076404B" w:rsidP="00CA5F7F">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roofErr w:type="gramStart"/>
            <w:r w:rsidRPr="00AF6E7B">
              <w:rPr>
                <w:rFonts w:ascii="Franklin Gothic Book" w:hAnsi="Franklin Gothic Book"/>
                <w:u w:val="single"/>
                <w:lang w:val="ru-RU"/>
              </w:rPr>
              <w:t xml:space="preserve">  .</w:t>
            </w:r>
            <w:proofErr w:type="gramEnd"/>
          </w:p>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(1500нп+стр.1500кп)/2</w:t>
            </w:r>
          </w:p>
        </w:tc>
      </w:tr>
      <w:tr w:rsidR="0076404B" w:rsidRPr="00CA5F7F" w:rsidTr="00CA5F7F">
        <w:trPr>
          <w:trHeight w:val="541"/>
        </w:trPr>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76404B" w:rsidRPr="00CA5F7F" w:rsidTr="00CA5F7F">
        <w:trPr>
          <w:trHeight w:val="563"/>
        </w:trPr>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76404B" w:rsidRPr="00CA5F7F" w:rsidTr="00CA5F7F">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76404B" w:rsidRPr="00AF6E7B" w:rsidRDefault="0076404B" w:rsidP="00CA5F7F">
            <w:pPr>
              <w:jc w:val="center"/>
              <w:rPr>
                <w:rFonts w:ascii="Franklin Gothic Book" w:hAnsi="Franklin Gothic Book"/>
                <w:lang w:val="ru-RU"/>
              </w:rPr>
            </w:pPr>
            <w:proofErr w:type="gramStart"/>
            <w:r w:rsidRPr="00AF6E7B">
              <w:rPr>
                <w:rFonts w:ascii="Franklin Gothic Book" w:hAnsi="Franklin Gothic Book"/>
                <w:lang w:val="en-US"/>
              </w:rPr>
              <w:t>lg</w:t>
            </w:r>
            <w:r w:rsidRPr="00AF6E7B">
              <w:rPr>
                <w:rFonts w:ascii="Franklin Gothic Book" w:hAnsi="Franklin Gothic Book"/>
                <w:lang w:val="ru-RU"/>
              </w:rPr>
              <w:t>(</w:t>
            </w:r>
            <w:proofErr w:type="gramEnd"/>
            <w:r w:rsidRPr="00AF6E7B">
              <w:rPr>
                <w:rFonts w:ascii="Franklin Gothic Book" w:hAnsi="Franklin Gothic Book"/>
                <w:lang w:val="ru-RU"/>
              </w:rPr>
              <w:t>стр.1600- стр.1110- стр.1130- стр.1180- стр.1220- стр.1230)</w:t>
            </w:r>
          </w:p>
        </w:tc>
      </w:tr>
      <w:tr w:rsidR="0076404B" w:rsidRPr="00AF6E7B" w:rsidTr="00CA5F7F">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76404B" w:rsidRPr="00AF6E7B" w:rsidRDefault="0076404B" w:rsidP="00CA5F7F">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6404B" w:rsidRPr="00AF6E7B" w:rsidRDefault="0076404B" w:rsidP="00CA5F7F">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roofErr w:type="gramStart"/>
            <w:r w:rsidRPr="00AF6E7B">
              <w:rPr>
                <w:rFonts w:ascii="Franklin Gothic Book" w:hAnsi="Franklin Gothic Book"/>
                <w:u w:val="single"/>
                <w:lang w:val="ru-RU"/>
              </w:rPr>
              <w:t xml:space="preserve">  .</w:t>
            </w:r>
            <w:proofErr w:type="gramEnd"/>
          </w:p>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(стр.1400нп+стр.1400кп)/2 +</w:t>
            </w:r>
          </w:p>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(1500нп+стр.1500кп)/2</w:t>
            </w:r>
          </w:p>
        </w:tc>
      </w:tr>
      <w:tr w:rsidR="0076404B" w:rsidRPr="00AF6E7B" w:rsidTr="00CA5F7F">
        <w:tc>
          <w:tcPr>
            <w:tcW w:w="1681"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76404B" w:rsidRPr="00AF6E7B" w:rsidRDefault="0076404B" w:rsidP="00CA5F7F">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76404B" w:rsidRPr="00AF6E7B" w:rsidRDefault="0076404B" w:rsidP="00CA5F7F">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76404B" w:rsidRPr="00AF6E7B" w:rsidRDefault="0076404B" w:rsidP="0076404B">
      <w:pPr>
        <w:spacing w:line="360" w:lineRule="auto"/>
        <w:jc w:val="both"/>
        <w:rPr>
          <w:rFonts w:ascii="Franklin Gothic Book" w:eastAsia="Calibri" w:hAnsi="Franklin Gothic Book"/>
          <w:sz w:val="2"/>
          <w:szCs w:val="28"/>
          <w:lang w:val="ru-RU" w:eastAsia="en-US"/>
        </w:rPr>
      </w:pPr>
    </w:p>
    <w:p w:rsidR="0076404B" w:rsidRPr="00B45C94" w:rsidRDefault="0076404B" w:rsidP="0076404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Z ≥ 0, то Заявитель получает 1 балл</w:t>
      </w:r>
    </w:p>
    <w:p w:rsidR="0076404B" w:rsidRPr="00B45C94" w:rsidRDefault="0076404B" w:rsidP="0076404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w:t>
      </w:r>
      <w:proofErr w:type="gramStart"/>
      <w:r w:rsidRPr="00B45C94">
        <w:rPr>
          <w:rFonts w:ascii="Franklin Gothic Book" w:eastAsia="Calibri" w:hAnsi="Franklin Gothic Book"/>
          <w:sz w:val="22"/>
          <w:szCs w:val="22"/>
          <w:lang w:val="ru-RU" w:eastAsia="en-US"/>
        </w:rPr>
        <w:t>&lt; 0</w:t>
      </w:r>
      <w:proofErr w:type="gramEnd"/>
      <w:r w:rsidRPr="00B45C94">
        <w:rPr>
          <w:rFonts w:ascii="Franklin Gothic Book" w:eastAsia="Calibri" w:hAnsi="Franklin Gothic Book"/>
          <w:sz w:val="22"/>
          <w:szCs w:val="22"/>
          <w:lang w:val="ru-RU" w:eastAsia="en-US"/>
        </w:rPr>
        <w:t xml:space="preserve">, то Заявитель получает 0 баллов </w:t>
      </w:r>
    </w:p>
    <w:p w:rsidR="0076404B" w:rsidRPr="00B45C94" w:rsidRDefault="0076404B" w:rsidP="0076404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6404B" w:rsidRPr="00B45C94" w:rsidRDefault="0076404B" w:rsidP="0076404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76404B" w:rsidRPr="00AF6E7B" w:rsidRDefault="0076404B" w:rsidP="0076404B">
      <w:pPr>
        <w:spacing w:line="360" w:lineRule="auto"/>
        <w:jc w:val="both"/>
        <w:rPr>
          <w:rFonts w:ascii="Franklin Gothic Book" w:eastAsia="Calibri" w:hAnsi="Franklin Gothic Book"/>
          <w:b/>
          <w:strike/>
          <w:sz w:val="22"/>
          <w:szCs w:val="22"/>
          <w:highlight w:val="green"/>
          <w:lang w:val="ru-RU" w:eastAsia="en-US"/>
        </w:rPr>
      </w:pPr>
    </w:p>
    <w:p w:rsidR="0076404B" w:rsidRPr="00AF6E7B" w:rsidRDefault="0076404B" w:rsidP="0076404B">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76404B" w:rsidRPr="00AF6E7B" w:rsidRDefault="0076404B" w:rsidP="0076404B">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76404B" w:rsidRDefault="0076404B" w:rsidP="0076404B">
      <w:pPr>
        <w:numPr>
          <w:ilvl w:val="0"/>
          <w:numId w:val="86"/>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76404B" w:rsidRPr="00DB6364" w:rsidRDefault="0076404B" w:rsidP="0076404B">
      <w:pPr>
        <w:numPr>
          <w:ilvl w:val="0"/>
          <w:numId w:val="86"/>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76404B" w:rsidRDefault="0076404B">
      <w:pPr>
        <w:rPr>
          <w:rFonts w:ascii="Franklin Gothic Book" w:hAnsi="Franklin Gothic Book"/>
          <w:bCs/>
          <w:lang w:val="ru-RU"/>
        </w:rPr>
      </w:pPr>
      <w:r>
        <w:rPr>
          <w:rFonts w:ascii="Franklin Gothic Book" w:hAnsi="Franklin Gothic Book"/>
          <w:bCs/>
          <w:lang w:val="ru-RU"/>
        </w:rPr>
        <w:br w:type="page"/>
      </w:r>
    </w:p>
    <w:bookmarkEnd w:id="15"/>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1335A" w:rsidRPr="0061604D" w:rsidRDefault="00D1335A" w:rsidP="00A45E02">
      <w:pPr>
        <w:pStyle w:val="a6"/>
        <w:tabs>
          <w:tab w:val="left" w:pos="993"/>
        </w:tabs>
        <w:spacing w:line="276" w:lineRule="auto"/>
        <w:jc w:val="center"/>
        <w:rPr>
          <w:rFonts w:ascii="Franklin Gothic Book" w:hAnsi="Franklin Gothic Book" w:cs="Times New Roman"/>
          <w:bCs/>
          <w:sz w:val="24"/>
          <w:szCs w:val="24"/>
        </w:rPr>
      </w:pPr>
    </w:p>
    <w:p w:rsidR="00D1335A" w:rsidRDefault="00D1335A" w:rsidP="00D6480A">
      <w:pPr>
        <w:numPr>
          <w:ilvl w:val="0"/>
          <w:numId w:val="82"/>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p w:rsidR="00D1335A" w:rsidRDefault="00D1335A" w:rsidP="00D6480A">
      <w:pPr>
        <w:tabs>
          <w:tab w:val="left" w:pos="426"/>
          <w:tab w:val="left" w:pos="851"/>
          <w:tab w:val="left" w:pos="1211"/>
        </w:tabs>
        <w:spacing w:after="200" w:line="276" w:lineRule="auto"/>
        <w:ind w:firstLine="709"/>
        <w:contextualSpacing/>
        <w:jc w:val="both"/>
        <w:rPr>
          <w:rFonts w:ascii="Franklin Gothic Book" w:hAnsi="Franklin Gothic Book"/>
          <w:lang w:val="ru-RU"/>
        </w:rPr>
      </w:pPr>
      <w:r>
        <w:rPr>
          <w:rFonts w:ascii="Franklin Gothic Book" w:hAnsi="Franklin Gothic Book"/>
          <w:lang w:val="ru-RU"/>
        </w:rPr>
        <w:t>Примечание:</w:t>
      </w:r>
      <w:r w:rsidRPr="00011360">
        <w:rPr>
          <w:rFonts w:ascii="Franklin Gothic Book" w:hAnsi="Franklin Gothic Book"/>
          <w:lang w:val="ru-RU"/>
        </w:rPr>
        <w:t xml:space="preserve">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D1335A" w:rsidRPr="00BF6612" w:rsidRDefault="00D1335A" w:rsidP="00D6480A">
      <w:pPr>
        <w:numPr>
          <w:ilvl w:val="0"/>
          <w:numId w:val="82"/>
        </w:numPr>
        <w:tabs>
          <w:tab w:val="num" w:pos="0"/>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назначении ответственных лиц:</w:t>
      </w:r>
    </w:p>
    <w:p w:rsidR="00D1335A" w:rsidRPr="00BF6612" w:rsidRDefault="00D1335A" w:rsidP="00D6480A">
      <w:pPr>
        <w:numPr>
          <w:ilvl w:val="0"/>
          <w:numId w:val="83"/>
        </w:numPr>
        <w:tabs>
          <w:tab w:val="num" w:pos="0"/>
          <w:tab w:val="left" w:pos="1134"/>
        </w:tabs>
        <w:spacing w:line="276" w:lineRule="auto"/>
        <w:ind w:left="0" w:firstLine="709"/>
        <w:jc w:val="both"/>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за охрану окружающей среды, соблюдение</w:t>
      </w:r>
      <w:r w:rsidRPr="00BF6612">
        <w:rPr>
          <w:rFonts w:ascii="Franklin Gothic Book" w:hAnsi="Franklin Gothic Book"/>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D1335A" w:rsidRPr="00BF6612" w:rsidRDefault="00D1335A" w:rsidP="00D6480A">
      <w:pPr>
        <w:numPr>
          <w:ilvl w:val="0"/>
          <w:numId w:val="83"/>
        </w:numPr>
        <w:tabs>
          <w:tab w:val="num" w:pos="0"/>
          <w:tab w:val="left" w:pos="1134"/>
        </w:tabs>
        <w:spacing w:line="276" w:lineRule="auto"/>
        <w:ind w:left="0" w:firstLine="709"/>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за соблюдение требований природоохранного законодательства в области обращения с отходами.</w:t>
      </w:r>
    </w:p>
    <w:p w:rsidR="00D1335A" w:rsidRPr="00BF6612"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D1335A" w:rsidRPr="00BF6612"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опыта выполнения работ, оказания услуг по предмету ПКО.</w:t>
      </w:r>
    </w:p>
    <w:p w:rsidR="00D1335A" w:rsidRDefault="00D1335A" w:rsidP="00D6480A">
      <w:pPr>
        <w:numPr>
          <w:ilvl w:val="0"/>
          <w:numId w:val="82"/>
        </w:numPr>
        <w:tabs>
          <w:tab w:val="left" w:pos="426"/>
          <w:tab w:val="left" w:pos="851"/>
          <w:tab w:val="left" w:pos="1211"/>
        </w:tabs>
        <w:spacing w:line="276" w:lineRule="auto"/>
        <w:ind w:left="0" w:firstLine="709"/>
        <w:contextualSpacing/>
        <w:jc w:val="both"/>
        <w:rPr>
          <w:rFonts w:ascii="Franklin Gothic Book" w:hAnsi="Franklin Gothic Book"/>
          <w:sz w:val="24"/>
          <w:szCs w:val="24"/>
          <w:lang w:val="ru-RU"/>
        </w:rPr>
      </w:pPr>
      <w:r w:rsidRPr="00D6480A">
        <w:rPr>
          <w:rFonts w:ascii="Franklin Gothic Book" w:hAnsi="Franklin Gothic Book"/>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 необходимому минимальному количеству персонала</w:t>
      </w:r>
      <w:r w:rsidR="004F6BAC" w:rsidRPr="00D6480A">
        <w:rPr>
          <w:rFonts w:ascii="Franklin Gothic Book" w:hAnsi="Franklin Gothic Book"/>
          <w:sz w:val="24"/>
          <w:szCs w:val="24"/>
          <w:lang w:val="ru-RU"/>
        </w:rPr>
        <w:t>.</w:t>
      </w:r>
    </w:p>
    <w:p w:rsidR="00D6480A" w:rsidRPr="00D6480A" w:rsidRDefault="00D6480A" w:rsidP="00D6480A">
      <w:pPr>
        <w:pStyle w:val="afffd"/>
        <w:numPr>
          <w:ilvl w:val="0"/>
          <w:numId w:val="82"/>
        </w:numPr>
        <w:tabs>
          <w:tab w:val="left" w:pos="426"/>
          <w:tab w:val="left" w:pos="851"/>
          <w:tab w:val="left" w:pos="1134"/>
        </w:tabs>
        <w:ind w:left="0" w:firstLine="709"/>
        <w:contextualSpacing/>
        <w:jc w:val="both"/>
        <w:rPr>
          <w:rFonts w:ascii="Franklin Gothic Book" w:hAnsi="Franklin Gothic Book"/>
          <w:sz w:val="24"/>
          <w:szCs w:val="24"/>
          <w:lang w:val="ru-RU"/>
        </w:rPr>
      </w:pPr>
      <w:r w:rsidRPr="00D6480A">
        <w:rPr>
          <w:rFonts w:ascii="Franklin Gothic Book" w:hAnsi="Franklin Gothic Book"/>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 представлен в таблице 1.</w:t>
      </w:r>
    </w:p>
    <w:p w:rsidR="00D6480A" w:rsidRPr="00D6480A" w:rsidRDefault="00D6480A" w:rsidP="00D6480A">
      <w:pPr>
        <w:spacing w:line="259" w:lineRule="auto"/>
        <w:rPr>
          <w:rFonts w:ascii="Franklin Gothic Book" w:hAnsi="Franklin Gothic Book"/>
          <w:sz w:val="24"/>
          <w:szCs w:val="24"/>
          <w:lang w:val="ru-RU"/>
        </w:rPr>
      </w:pPr>
    </w:p>
    <w:p w:rsidR="00D6480A" w:rsidRPr="00D6480A" w:rsidRDefault="00D6480A" w:rsidP="00D6480A">
      <w:pPr>
        <w:spacing w:line="259" w:lineRule="auto"/>
        <w:jc w:val="both"/>
        <w:rPr>
          <w:rFonts w:ascii="Franklin Gothic Book" w:hAnsi="Franklin Gothic Book"/>
          <w:sz w:val="24"/>
          <w:szCs w:val="24"/>
          <w:lang w:val="ru-RU"/>
        </w:rPr>
      </w:pPr>
      <w:r w:rsidRPr="00D6480A">
        <w:rPr>
          <w:rFonts w:ascii="Franklin Gothic Book" w:hAnsi="Franklin Gothic Book"/>
          <w:sz w:val="24"/>
          <w:szCs w:val="24"/>
          <w:lang w:val="ru-RU"/>
        </w:rPr>
        <w:t xml:space="preserve">Таблица 1 – </w:t>
      </w:r>
      <w:r w:rsidRPr="00D6480A">
        <w:rPr>
          <w:rFonts w:ascii="Franklin Gothic Book" w:hAnsi="Franklin Gothic Book"/>
          <w:bCs/>
          <w:sz w:val="24"/>
          <w:szCs w:val="24"/>
          <w:lang w:val="ru-RU"/>
        </w:rPr>
        <w:t>Потенциальный объем, который способен выполнить заявитель по заявленному виду работ, услуг, исходя из имеющихся у заявителя людских и технических ресурсов с учетом разрешительной документации, при условии одновременного выполнения работ</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4254"/>
        <w:gridCol w:w="1137"/>
        <w:gridCol w:w="993"/>
        <w:gridCol w:w="2973"/>
      </w:tblGrid>
      <w:tr w:rsidR="00D6480A" w:rsidTr="00D6480A">
        <w:trPr>
          <w:cantSplit/>
          <w:trHeight w:val="769"/>
          <w:tblHeader/>
        </w:trPr>
        <w:tc>
          <w:tcPr>
            <w:tcW w:w="708"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w:t>
            </w:r>
          </w:p>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п/п</w:t>
            </w:r>
          </w:p>
        </w:tc>
        <w:tc>
          <w:tcPr>
            <w:tcW w:w="4254"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Вид работ, услуг</w:t>
            </w:r>
          </w:p>
        </w:tc>
        <w:tc>
          <w:tcPr>
            <w:tcW w:w="1137"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Объем работ, услуг</w:t>
            </w:r>
          </w:p>
        </w:tc>
        <w:tc>
          <w:tcPr>
            <w:tcW w:w="993"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Ед. изм.</w:t>
            </w:r>
          </w:p>
        </w:tc>
        <w:tc>
          <w:tcPr>
            <w:tcW w:w="2973" w:type="dxa"/>
            <w:vMerge w:val="restart"/>
            <w:shd w:val="clear" w:color="auto" w:fill="auto"/>
            <w:vAlign w:val="center"/>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Примечание</w:t>
            </w:r>
          </w:p>
        </w:tc>
      </w:tr>
      <w:tr w:rsidR="00D6480A" w:rsidTr="00D6480A">
        <w:trPr>
          <w:cantSplit/>
          <w:trHeight w:val="339"/>
          <w:tblHeader/>
        </w:trPr>
        <w:tc>
          <w:tcPr>
            <w:tcW w:w="708"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c>
          <w:tcPr>
            <w:tcW w:w="4254"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c>
          <w:tcPr>
            <w:tcW w:w="1137" w:type="dxa"/>
            <w:vMerge/>
            <w:shd w:val="clear" w:color="auto" w:fill="auto"/>
          </w:tcPr>
          <w:p w:rsidR="00D6480A" w:rsidRPr="00E01834" w:rsidRDefault="00D6480A" w:rsidP="00D6480A">
            <w:pPr>
              <w:tabs>
                <w:tab w:val="right" w:pos="10206"/>
              </w:tabs>
              <w:rPr>
                <w:rFonts w:ascii="Franklin Gothic Book" w:hAnsi="Franklin Gothic Book"/>
                <w:sz w:val="24"/>
                <w:szCs w:val="24"/>
              </w:rPr>
            </w:pPr>
          </w:p>
        </w:tc>
        <w:tc>
          <w:tcPr>
            <w:tcW w:w="993" w:type="dxa"/>
            <w:vMerge/>
            <w:shd w:val="clear" w:color="auto" w:fill="auto"/>
          </w:tcPr>
          <w:p w:rsidR="00D6480A" w:rsidRPr="00E01834" w:rsidRDefault="00D6480A" w:rsidP="00D6480A">
            <w:pPr>
              <w:tabs>
                <w:tab w:val="right" w:pos="10206"/>
              </w:tabs>
              <w:rPr>
                <w:rFonts w:ascii="Franklin Gothic Book" w:hAnsi="Franklin Gothic Book"/>
                <w:sz w:val="24"/>
                <w:szCs w:val="24"/>
              </w:rPr>
            </w:pPr>
          </w:p>
        </w:tc>
        <w:tc>
          <w:tcPr>
            <w:tcW w:w="2973" w:type="dxa"/>
            <w:vMerge/>
            <w:shd w:val="clear" w:color="auto" w:fill="auto"/>
            <w:vAlign w:val="center"/>
          </w:tcPr>
          <w:p w:rsidR="00D6480A" w:rsidRPr="00E01834" w:rsidRDefault="00D6480A" w:rsidP="00D6480A">
            <w:pPr>
              <w:tabs>
                <w:tab w:val="right" w:pos="10206"/>
              </w:tabs>
              <w:rPr>
                <w:rFonts w:ascii="Franklin Gothic Book" w:hAnsi="Franklin Gothic Book"/>
                <w:sz w:val="24"/>
                <w:szCs w:val="24"/>
              </w:rPr>
            </w:pPr>
          </w:p>
        </w:tc>
      </w:tr>
      <w:tr w:rsidR="00D6480A" w:rsidTr="00D6480A">
        <w:trPr>
          <w:cantSplit/>
          <w:trHeight w:val="240"/>
          <w:tblHeader/>
        </w:trPr>
        <w:tc>
          <w:tcPr>
            <w:tcW w:w="708"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1</w:t>
            </w:r>
          </w:p>
        </w:tc>
        <w:tc>
          <w:tcPr>
            <w:tcW w:w="4254" w:type="dxa"/>
            <w:shd w:val="clear" w:color="auto" w:fill="auto"/>
          </w:tcPr>
          <w:p w:rsidR="00D6480A" w:rsidRPr="00E01834" w:rsidRDefault="00D6480A" w:rsidP="00D6480A">
            <w:pPr>
              <w:jc w:val="center"/>
              <w:rPr>
                <w:rFonts w:ascii="Franklin Gothic Book" w:hAnsi="Franklin Gothic Book"/>
                <w:sz w:val="24"/>
                <w:szCs w:val="24"/>
              </w:rPr>
            </w:pPr>
            <w:r w:rsidRPr="00E01834">
              <w:rPr>
                <w:rFonts w:ascii="Franklin Gothic Book" w:hAnsi="Franklin Gothic Book"/>
                <w:sz w:val="24"/>
                <w:szCs w:val="24"/>
              </w:rPr>
              <w:t>2</w:t>
            </w:r>
          </w:p>
        </w:tc>
        <w:tc>
          <w:tcPr>
            <w:tcW w:w="1137"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3</w:t>
            </w:r>
          </w:p>
        </w:tc>
        <w:tc>
          <w:tcPr>
            <w:tcW w:w="993"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4</w:t>
            </w:r>
          </w:p>
        </w:tc>
        <w:tc>
          <w:tcPr>
            <w:tcW w:w="2973" w:type="dxa"/>
            <w:shd w:val="clear" w:color="auto" w:fill="auto"/>
          </w:tcPr>
          <w:p w:rsidR="00D6480A" w:rsidRPr="00E01834" w:rsidRDefault="00D6480A" w:rsidP="00D6480A">
            <w:pPr>
              <w:tabs>
                <w:tab w:val="right" w:pos="10206"/>
              </w:tabs>
              <w:jc w:val="center"/>
              <w:rPr>
                <w:rFonts w:ascii="Franklin Gothic Book" w:hAnsi="Franklin Gothic Book"/>
                <w:sz w:val="24"/>
                <w:szCs w:val="24"/>
              </w:rPr>
            </w:pPr>
            <w:r w:rsidRPr="00E01834">
              <w:rPr>
                <w:rFonts w:ascii="Franklin Gothic Book" w:hAnsi="Franklin Gothic Book"/>
                <w:sz w:val="24"/>
                <w:szCs w:val="24"/>
              </w:rPr>
              <w:t>5</w:t>
            </w:r>
          </w:p>
        </w:tc>
      </w:tr>
      <w:tr w:rsidR="00D6480A" w:rsidTr="00D6480A">
        <w:trPr>
          <w:cantSplit/>
          <w:trHeight w:val="491"/>
        </w:trPr>
        <w:tc>
          <w:tcPr>
            <w:tcW w:w="708" w:type="dxa"/>
            <w:shd w:val="clear" w:color="auto" w:fill="auto"/>
            <w:vAlign w:val="center"/>
          </w:tcPr>
          <w:p w:rsidR="00D6480A" w:rsidRPr="00E01834" w:rsidRDefault="00D6480A" w:rsidP="00D6480A">
            <w:pPr>
              <w:jc w:val="center"/>
              <w:rPr>
                <w:rFonts w:ascii="Franklin Gothic Book" w:hAnsi="Franklin Gothic Book"/>
                <w:sz w:val="24"/>
                <w:szCs w:val="24"/>
              </w:rPr>
            </w:pPr>
            <w:r>
              <w:rPr>
                <w:rFonts w:ascii="Franklin Gothic Book" w:hAnsi="Franklin Gothic Book"/>
                <w:sz w:val="24"/>
                <w:szCs w:val="24"/>
              </w:rPr>
              <w:t>1</w:t>
            </w:r>
          </w:p>
        </w:tc>
        <w:tc>
          <w:tcPr>
            <w:tcW w:w="4254" w:type="dxa"/>
            <w:shd w:val="clear" w:color="auto" w:fill="auto"/>
            <w:vAlign w:val="center"/>
          </w:tcPr>
          <w:p w:rsidR="00D6480A" w:rsidRPr="00D6480A" w:rsidRDefault="00D6480A" w:rsidP="00CA5F7F">
            <w:pPr>
              <w:ind w:left="31"/>
              <w:jc w:val="both"/>
              <w:rPr>
                <w:rFonts w:ascii="Franklin Gothic Book" w:hAnsi="Franklin Gothic Book"/>
                <w:sz w:val="24"/>
                <w:szCs w:val="24"/>
                <w:lang w:val="ru-RU"/>
              </w:rPr>
            </w:pPr>
            <w:r w:rsidRPr="00D6480A">
              <w:rPr>
                <w:rFonts w:ascii="Franklin Gothic Book" w:hAnsi="Franklin Gothic Book"/>
                <w:sz w:val="24"/>
                <w:szCs w:val="24"/>
                <w:lang w:val="ru-RU"/>
              </w:rPr>
              <w:t xml:space="preserve">Зачистка резервуаров для хранения </w:t>
            </w:r>
          </w:p>
          <w:p w:rsidR="00D6480A" w:rsidRPr="00D6480A" w:rsidRDefault="00D6480A" w:rsidP="00CA5F7F">
            <w:pPr>
              <w:ind w:left="31"/>
              <w:jc w:val="both"/>
              <w:rPr>
                <w:rFonts w:ascii="Franklin Gothic Book" w:hAnsi="Franklin Gothic Book"/>
                <w:sz w:val="24"/>
                <w:szCs w:val="24"/>
                <w:lang w:val="ru-RU"/>
              </w:rPr>
            </w:pPr>
            <w:r w:rsidRPr="00D6480A">
              <w:rPr>
                <w:rFonts w:ascii="Franklin Gothic Book" w:hAnsi="Franklin Gothic Book"/>
                <w:sz w:val="24"/>
                <w:szCs w:val="24"/>
                <w:lang w:val="ru-RU"/>
              </w:rPr>
              <w:t xml:space="preserve">нефти и нефтепродуктов, включая </w:t>
            </w:r>
          </w:p>
          <w:p w:rsidR="00D6480A" w:rsidRPr="00D6480A" w:rsidRDefault="00D6480A" w:rsidP="00CA5F7F">
            <w:pPr>
              <w:ind w:left="31"/>
              <w:jc w:val="both"/>
              <w:rPr>
                <w:rFonts w:ascii="Franklin Gothic Book" w:hAnsi="Franklin Gothic Book"/>
                <w:sz w:val="24"/>
                <w:szCs w:val="24"/>
                <w:lang w:val="ru-RU"/>
              </w:rPr>
            </w:pPr>
            <w:r w:rsidRPr="00D6480A">
              <w:rPr>
                <w:rFonts w:ascii="Franklin Gothic Book" w:hAnsi="Franklin Gothic Book"/>
                <w:bCs/>
                <w:sz w:val="24"/>
                <w:szCs w:val="24"/>
                <w:lang w:val="ru-RU"/>
              </w:rPr>
              <w:t>пескоструйную о</w:t>
            </w:r>
            <w:r w:rsidRPr="00D6480A">
              <w:rPr>
                <w:rFonts w:ascii="Franklin Gothic Book" w:hAnsi="Franklin Gothic Book"/>
                <w:sz w:val="24"/>
                <w:szCs w:val="24"/>
                <w:lang w:val="ru-RU"/>
              </w:rPr>
              <w:t xml:space="preserve">бработку </w:t>
            </w:r>
          </w:p>
          <w:p w:rsidR="00D6480A" w:rsidRPr="00D6480A" w:rsidRDefault="00D6480A" w:rsidP="00CA5F7F">
            <w:pPr>
              <w:ind w:left="31"/>
              <w:jc w:val="both"/>
              <w:rPr>
                <w:rFonts w:ascii="Franklin Gothic Book" w:hAnsi="Franklin Gothic Book"/>
                <w:sz w:val="24"/>
                <w:szCs w:val="24"/>
                <w:lang w:val="ru-RU"/>
              </w:rPr>
            </w:pPr>
            <w:r w:rsidRPr="00D6480A">
              <w:rPr>
                <w:rFonts w:ascii="Franklin Gothic Book" w:hAnsi="Franklin Gothic Book"/>
                <w:sz w:val="24"/>
                <w:szCs w:val="24"/>
                <w:lang w:val="ru-RU"/>
              </w:rPr>
              <w:t xml:space="preserve">металлоконструкций, на объектах </w:t>
            </w:r>
          </w:p>
          <w:p w:rsidR="00D6480A" w:rsidRPr="00D6480A" w:rsidRDefault="00D6480A" w:rsidP="00CA5F7F">
            <w:pPr>
              <w:ind w:left="31"/>
              <w:jc w:val="both"/>
              <w:rPr>
                <w:rFonts w:ascii="Franklin Gothic Book" w:hAnsi="Franklin Gothic Book"/>
                <w:sz w:val="24"/>
                <w:szCs w:val="24"/>
                <w:lang w:val="ru-RU"/>
              </w:rPr>
            </w:pPr>
            <w:r w:rsidRPr="00D6480A">
              <w:rPr>
                <w:rFonts w:ascii="Franklin Gothic Book" w:hAnsi="Franklin Gothic Book"/>
                <w:sz w:val="24"/>
                <w:szCs w:val="24"/>
                <w:lang w:val="ru-RU"/>
              </w:rPr>
              <w:t>организаций системы «Транснефть»</w:t>
            </w:r>
          </w:p>
        </w:tc>
        <w:tc>
          <w:tcPr>
            <w:tcW w:w="1137" w:type="dxa"/>
            <w:shd w:val="clear" w:color="auto" w:fill="auto"/>
            <w:vAlign w:val="center"/>
          </w:tcPr>
          <w:p w:rsidR="00D6480A" w:rsidRPr="00E01834" w:rsidRDefault="00D6480A" w:rsidP="00D6480A">
            <w:pPr>
              <w:keepNext/>
              <w:keepLines/>
              <w:jc w:val="center"/>
              <w:rPr>
                <w:rFonts w:ascii="Franklin Gothic Book" w:hAnsi="Franklin Gothic Book"/>
                <w:sz w:val="24"/>
                <w:szCs w:val="24"/>
              </w:rPr>
            </w:pPr>
            <w:r w:rsidRPr="00E01834">
              <w:rPr>
                <w:rFonts w:ascii="Franklin Gothic Book" w:hAnsi="Franklin Gothic Book"/>
                <w:sz w:val="24"/>
                <w:szCs w:val="24"/>
              </w:rPr>
              <w:t xml:space="preserve">* </w:t>
            </w:r>
          </w:p>
        </w:tc>
        <w:tc>
          <w:tcPr>
            <w:tcW w:w="993" w:type="dxa"/>
            <w:shd w:val="clear" w:color="auto" w:fill="auto"/>
            <w:vAlign w:val="center"/>
          </w:tcPr>
          <w:p w:rsidR="00D6480A" w:rsidRPr="00E01834" w:rsidRDefault="00D6480A" w:rsidP="00D6480A">
            <w:pPr>
              <w:keepNext/>
              <w:keepLines/>
              <w:jc w:val="center"/>
              <w:rPr>
                <w:rFonts w:ascii="Franklin Gothic Book" w:hAnsi="Franklin Gothic Book"/>
                <w:sz w:val="24"/>
                <w:szCs w:val="24"/>
              </w:rPr>
            </w:pPr>
            <w:r w:rsidRPr="00E01834">
              <w:rPr>
                <w:rFonts w:ascii="Franklin Gothic Book" w:hAnsi="Franklin Gothic Book"/>
                <w:sz w:val="24"/>
                <w:szCs w:val="24"/>
              </w:rPr>
              <w:t>шт.</w:t>
            </w:r>
          </w:p>
        </w:tc>
        <w:tc>
          <w:tcPr>
            <w:tcW w:w="2973" w:type="dxa"/>
            <w:shd w:val="clear" w:color="auto" w:fill="auto"/>
            <w:vAlign w:val="center"/>
          </w:tcPr>
          <w:p w:rsidR="00D6480A" w:rsidRPr="00E01834" w:rsidRDefault="00D6480A" w:rsidP="00D6480A">
            <w:pPr>
              <w:jc w:val="center"/>
              <w:rPr>
                <w:rFonts w:ascii="Franklin Gothic Book" w:hAnsi="Franklin Gothic Book"/>
                <w:sz w:val="24"/>
                <w:szCs w:val="24"/>
              </w:rPr>
            </w:pPr>
            <w:r>
              <w:rPr>
                <w:rFonts w:ascii="Franklin Gothic Book" w:hAnsi="Franklin Gothic Book"/>
                <w:sz w:val="24"/>
                <w:szCs w:val="24"/>
              </w:rPr>
              <w:t>о</w:t>
            </w:r>
            <w:r w:rsidRPr="00E01834">
              <w:rPr>
                <w:rFonts w:ascii="Franklin Gothic Book" w:hAnsi="Franklin Gothic Book"/>
                <w:sz w:val="24"/>
                <w:szCs w:val="24"/>
              </w:rPr>
              <w:t>дновременно</w:t>
            </w:r>
            <w:r>
              <w:rPr>
                <w:rFonts w:ascii="Franklin Gothic Book" w:hAnsi="Franklin Gothic Book"/>
                <w:sz w:val="24"/>
                <w:szCs w:val="24"/>
              </w:rPr>
              <w:t>**</w:t>
            </w:r>
          </w:p>
        </w:tc>
      </w:tr>
    </w:tbl>
    <w:p w:rsidR="00D6480A" w:rsidRPr="00D6480A" w:rsidRDefault="00D6480A" w:rsidP="00D6480A">
      <w:pPr>
        <w:jc w:val="both"/>
        <w:rPr>
          <w:rFonts w:ascii="Franklin Gothic Book" w:hAnsi="Franklin Gothic Book"/>
          <w:lang w:val="ru-RU"/>
        </w:rPr>
      </w:pPr>
      <w:r w:rsidRPr="00D6480A">
        <w:rPr>
          <w:rFonts w:ascii="Franklin Gothic Book" w:hAnsi="Franklin Gothic Book"/>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D6480A" w:rsidRPr="00D6480A" w:rsidRDefault="00D6480A" w:rsidP="00D6480A">
      <w:pPr>
        <w:tabs>
          <w:tab w:val="left" w:pos="426"/>
          <w:tab w:val="left" w:pos="851"/>
          <w:tab w:val="left" w:pos="1211"/>
        </w:tabs>
        <w:spacing w:line="276" w:lineRule="auto"/>
        <w:contextualSpacing/>
        <w:jc w:val="both"/>
        <w:rPr>
          <w:rFonts w:ascii="Franklin Gothic Book" w:hAnsi="Franklin Gothic Book"/>
          <w:sz w:val="24"/>
          <w:szCs w:val="24"/>
          <w:lang w:val="ru-RU"/>
        </w:rPr>
      </w:pPr>
      <w:r w:rsidRPr="00D6480A">
        <w:rPr>
          <w:rFonts w:ascii="Franklin Gothic Book" w:hAnsi="Franklin Gothic Book"/>
          <w:lang w:val="ru-RU"/>
        </w:rPr>
        <w:t>** Указывается при 2-х резервуарах и более.</w:t>
      </w: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559"/>
      </w:tblGrid>
      <w:tr w:rsidR="00D51292" w:rsidRPr="0061604D" w:rsidTr="00CA5F7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A5F7F"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CA5F7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CA5F7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tc>
        <w:tc>
          <w:tcPr>
            <w:tcW w:w="1559"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76404B" w:rsidRPr="0076404B"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9B7FB0" w:rsidRDefault="0076404B" w:rsidP="0076404B">
            <w:pPr>
              <w:ind w:left="57" w:right="57"/>
              <w:jc w:val="both"/>
              <w:rPr>
                <w:rFonts w:ascii="Franklin Gothic Book" w:hAnsi="Franklin Gothic Book"/>
                <w:sz w:val="24"/>
                <w:szCs w:val="24"/>
                <w:lang w:val="ru-RU"/>
              </w:rPr>
            </w:pPr>
            <w:bookmarkStart w:id="19"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76404B" w:rsidRPr="009B7FB0" w:rsidRDefault="0076404B" w:rsidP="0076404B">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76404B" w:rsidRPr="009B7FB0" w:rsidRDefault="0076404B" w:rsidP="0076404B">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9"/>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9B7FB0" w:rsidRDefault="0076404B" w:rsidP="0076404B">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rPr>
                <w:rFonts w:ascii="Franklin Gothic Book" w:hAnsi="Franklin Gothic Book"/>
                <w:sz w:val="24"/>
                <w:szCs w:val="24"/>
                <w:lang w:val="ru-RU"/>
              </w:rPr>
            </w:pPr>
          </w:p>
        </w:tc>
      </w:tr>
      <w:tr w:rsidR="0076404B" w:rsidRPr="00CA5F7F" w:rsidTr="00E7772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76404B" w:rsidRPr="0061604D" w:rsidTr="00CA5F7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numPr>
                <w:ilvl w:val="0"/>
                <w:numId w:val="51"/>
              </w:numPr>
              <w:jc w:val="center"/>
              <w:rPr>
                <w:rFonts w:ascii="Franklin Gothic Book" w:hAnsi="Franklin Gothic Book"/>
                <w:vanish/>
                <w:sz w:val="24"/>
                <w:szCs w:val="24"/>
                <w:lang w:val="ru-RU"/>
              </w:rPr>
            </w:pPr>
          </w:p>
          <w:p w:rsidR="0076404B" w:rsidRPr="0061604D" w:rsidRDefault="0076404B" w:rsidP="0076404B">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290EC3" w:rsidRDefault="0076404B" w:rsidP="0076404B">
            <w:pPr>
              <w:ind w:left="57" w:right="57"/>
              <w:jc w:val="both"/>
              <w:rPr>
                <w:rFonts w:ascii="Franklin Gothic Book" w:hAnsi="Franklin Gothic Book"/>
                <w:sz w:val="24"/>
                <w:szCs w:val="24"/>
                <w:lang w:val="ru-RU"/>
              </w:rPr>
            </w:pPr>
            <w:r w:rsidRPr="00E77721">
              <w:rPr>
                <w:rFonts w:ascii="Franklin Gothic Book" w:hAnsi="Franklin Gothic Book"/>
                <w:i/>
                <w:sz w:val="24"/>
                <w:szCs w:val="24"/>
                <w:lang w:val="ru-RU"/>
              </w:rPr>
              <w:t xml:space="preserve">При отсутствии в силу закона информации о заявителе - </w:t>
            </w:r>
            <w:r w:rsidRPr="00E77721">
              <w:rPr>
                <w:rFonts w:ascii="Franklin Gothic Book" w:hAnsi="Franklin Gothic Book"/>
                <w:i/>
                <w:sz w:val="24"/>
                <w:szCs w:val="24"/>
                <w:u w:val="single"/>
                <w:lang w:val="ru-RU"/>
              </w:rPr>
              <w:t>юридическом лице</w:t>
            </w:r>
            <w:r w:rsidRPr="00E7772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E77721">
              <w:rPr>
                <w:rFonts w:ascii="Franklin Gothic Book" w:hAnsi="Franklin Gothic Book"/>
                <w:i/>
                <w:sz w:val="24"/>
                <w:szCs w:val="24"/>
              </w:rPr>
              <w:t>https</w:t>
            </w:r>
            <w:r w:rsidRPr="00E77721">
              <w:rPr>
                <w:rFonts w:ascii="Franklin Gothic Book" w:hAnsi="Franklin Gothic Book"/>
                <w:i/>
                <w:sz w:val="24"/>
                <w:szCs w:val="24"/>
                <w:lang w:val="ru-RU"/>
              </w:rPr>
              <w:t>://</w:t>
            </w:r>
            <w:r w:rsidRPr="00E77721">
              <w:rPr>
                <w:rFonts w:ascii="Franklin Gothic Book" w:hAnsi="Franklin Gothic Book"/>
                <w:i/>
                <w:sz w:val="24"/>
                <w:szCs w:val="24"/>
              </w:rPr>
              <w:t>bo</w:t>
            </w:r>
            <w:r w:rsidRPr="00E77721">
              <w:rPr>
                <w:rFonts w:ascii="Franklin Gothic Book" w:hAnsi="Franklin Gothic Book"/>
                <w:i/>
                <w:sz w:val="24"/>
                <w:szCs w:val="24"/>
                <w:lang w:val="ru-RU"/>
              </w:rPr>
              <w:t>.</w:t>
            </w:r>
            <w:r w:rsidRPr="00E77721">
              <w:rPr>
                <w:rFonts w:ascii="Franklin Gothic Book" w:hAnsi="Franklin Gothic Book"/>
                <w:i/>
                <w:sz w:val="24"/>
                <w:szCs w:val="24"/>
              </w:rPr>
              <w:t>nalog</w:t>
            </w:r>
            <w:r w:rsidRPr="00E77721">
              <w:rPr>
                <w:rFonts w:ascii="Franklin Gothic Book" w:hAnsi="Franklin Gothic Book"/>
                <w:i/>
                <w:sz w:val="24"/>
                <w:szCs w:val="24"/>
                <w:lang w:val="ru-RU"/>
              </w:rPr>
              <w:t>.</w:t>
            </w:r>
            <w:r w:rsidRPr="00E77721">
              <w:rPr>
                <w:rFonts w:ascii="Franklin Gothic Book" w:hAnsi="Franklin Gothic Book"/>
                <w:i/>
                <w:sz w:val="24"/>
                <w:szCs w:val="24"/>
              </w:rPr>
              <w:t>ru</w:t>
            </w:r>
            <w:r w:rsidRPr="00E77721">
              <w:rPr>
                <w:rFonts w:ascii="Franklin Gothic Book" w:hAnsi="Franklin Gothic Book"/>
                <w:i/>
                <w:sz w:val="24"/>
                <w:szCs w:val="24"/>
                <w:lang w:val="ru-RU"/>
              </w:rPr>
              <w:t>/)</w:t>
            </w:r>
            <w:r w:rsidRPr="00E7772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ind w:left="-57" w:right="-57"/>
              <w:jc w:val="center"/>
              <w:rPr>
                <w:rFonts w:ascii="Franklin Gothic Book" w:hAnsi="Franklin Gothic Book"/>
                <w:sz w:val="24"/>
                <w:szCs w:val="24"/>
                <w:lang w:val="ru-RU"/>
              </w:rPr>
            </w:pPr>
          </w:p>
        </w:tc>
      </w:tr>
      <w:tr w:rsidR="0076404B" w:rsidRPr="00A60670"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ind w:left="-57" w:right="-57"/>
              <w:jc w:val="center"/>
              <w:rPr>
                <w:rFonts w:ascii="Franklin Gothic Book" w:hAnsi="Franklin Gothic Book"/>
                <w:sz w:val="24"/>
                <w:szCs w:val="24"/>
                <w:lang w:val="ru-RU"/>
              </w:rPr>
            </w:pPr>
          </w:p>
        </w:tc>
      </w:tr>
      <w:tr w:rsidR="0076404B" w:rsidRPr="00A60670"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F36326" w:rsidRDefault="0076404B" w:rsidP="0076404B">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ind w:left="-57" w:right="-57"/>
              <w:jc w:val="center"/>
              <w:rPr>
                <w:rFonts w:ascii="Franklin Gothic Book" w:hAnsi="Franklin Gothic Book"/>
                <w:sz w:val="24"/>
                <w:szCs w:val="24"/>
                <w:lang w:val="ru-RU"/>
              </w:rPr>
            </w:pPr>
          </w:p>
        </w:tc>
      </w:tr>
      <w:tr w:rsidR="0076404B" w:rsidRPr="00304DB1"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ind w:left="-57" w:right="-57"/>
              <w:jc w:val="center"/>
              <w:rPr>
                <w:rFonts w:ascii="Franklin Gothic Book" w:hAnsi="Franklin Gothic Book"/>
                <w:sz w:val="24"/>
                <w:szCs w:val="24"/>
                <w:lang w:val="ru-RU"/>
              </w:rPr>
            </w:pPr>
          </w:p>
        </w:tc>
      </w:tr>
      <w:tr w:rsidR="0076404B" w:rsidRPr="00CA5F7F" w:rsidTr="00E7772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76404B" w:rsidRPr="0061604D" w:rsidTr="00CA5F7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numPr>
                <w:ilvl w:val="0"/>
                <w:numId w:val="51"/>
              </w:numPr>
              <w:jc w:val="center"/>
              <w:rPr>
                <w:rFonts w:ascii="Franklin Gothic Book" w:hAnsi="Franklin Gothic Book"/>
                <w:vanish/>
                <w:sz w:val="24"/>
                <w:szCs w:val="24"/>
                <w:lang w:val="ru-RU"/>
              </w:rPr>
            </w:pPr>
          </w:p>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16"/>
                <w:szCs w:val="16"/>
                <w:lang w:val="ru-RU"/>
              </w:rPr>
            </w:pP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Del="002D4B09" w:rsidRDefault="0076404B" w:rsidP="0076404B">
            <w:pPr>
              <w:ind w:left="-57" w:right="-57"/>
              <w:jc w:val="center"/>
              <w:rPr>
                <w:rFonts w:ascii="Franklin Gothic Book" w:hAnsi="Franklin Gothic Book"/>
                <w:sz w:val="16"/>
                <w:szCs w:val="16"/>
                <w:lang w:val="ru-RU"/>
              </w:rPr>
            </w:pP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CA5F7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numPr>
                <w:ilvl w:val="0"/>
                <w:numId w:val="51"/>
              </w:numPr>
              <w:jc w:val="center"/>
              <w:rPr>
                <w:rFonts w:ascii="Franklin Gothic Book" w:hAnsi="Franklin Gothic Book"/>
                <w:vanish/>
                <w:sz w:val="24"/>
                <w:szCs w:val="24"/>
                <w:lang w:val="ru-RU"/>
              </w:rPr>
            </w:pPr>
          </w:p>
          <w:p w:rsidR="0076404B" w:rsidRPr="0061604D" w:rsidRDefault="0076404B" w:rsidP="0076404B">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304DB1"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304DB1"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vAlign w:val="center"/>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5676D2" w:rsidRDefault="0076404B" w:rsidP="0076404B">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76404B" w:rsidRPr="00304DB1" w:rsidRDefault="0076404B" w:rsidP="0076404B">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производстве работ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59" w:type="dxa"/>
            <w:vAlign w:val="center"/>
          </w:tcPr>
          <w:p w:rsidR="0076404B" w:rsidRDefault="0076404B" w:rsidP="0076404B">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404B" w:rsidRPr="0061604D" w:rsidRDefault="0076404B" w:rsidP="0076404B">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CA5F7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numPr>
                <w:ilvl w:val="0"/>
                <w:numId w:val="51"/>
              </w:numPr>
              <w:jc w:val="center"/>
              <w:rPr>
                <w:rFonts w:ascii="Franklin Gothic Book" w:hAnsi="Franklin Gothic Book"/>
                <w:vanish/>
                <w:sz w:val="24"/>
                <w:szCs w:val="24"/>
                <w:lang w:val="ru-RU"/>
              </w:rPr>
            </w:pPr>
          </w:p>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w:t>
            </w:r>
            <w:proofErr w:type="gramStart"/>
            <w:r w:rsidRPr="009B7FB0">
              <w:rPr>
                <w:rFonts w:ascii="Franklin Gothic Book" w:hAnsi="Franklin Gothic Book"/>
                <w:sz w:val="24"/>
                <w:szCs w:val="24"/>
                <w:lang w:val="ru-RU"/>
              </w:rPr>
              <w:t>или  и</w:t>
            </w:r>
            <w:proofErr w:type="gramEnd"/>
            <w:r w:rsidRPr="009B7FB0">
              <w:rPr>
                <w:rFonts w:ascii="Franklin Gothic Book" w:hAnsi="Franklin Gothic Book"/>
                <w:sz w:val="24"/>
                <w:szCs w:val="24"/>
                <w:lang w:val="ru-RU"/>
              </w:rPr>
              <w:t>/или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61604D" w:rsidTr="00CA5F7F">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hideMark/>
          </w:tcPr>
          <w:p w:rsidR="0076404B" w:rsidRPr="0061604D" w:rsidRDefault="0076404B" w:rsidP="0076404B">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Приказы о создании аттестационных комиссий по ПБ, </w:t>
            </w:r>
            <w:r>
              <w:rPr>
                <w:rFonts w:ascii="Franklin Gothic Book" w:hAnsi="Franklin Gothic Book"/>
                <w:sz w:val="24"/>
                <w:szCs w:val="24"/>
                <w:lang w:val="ru-RU"/>
              </w:rPr>
              <w:t>пожарной безопасности</w:t>
            </w:r>
            <w:r w:rsidRPr="00BF6612">
              <w:rPr>
                <w:rFonts w:ascii="Franklin Gothic Book" w:hAnsi="Franklin Gothic Book"/>
                <w:sz w:val="24"/>
                <w:szCs w:val="24"/>
                <w:lang w:val="ru-RU"/>
              </w:rPr>
              <w:t xml:space="preserve"> и ЭБ, копии удостоверений</w:t>
            </w:r>
            <w:r>
              <w:rPr>
                <w:rFonts w:ascii="Franklin Gothic Book" w:hAnsi="Franklin Gothic Book"/>
                <w:sz w:val="24"/>
                <w:szCs w:val="24"/>
                <w:lang w:val="ru-RU"/>
              </w:rPr>
              <w:t>/</w:t>
            </w:r>
            <w:r w:rsidRPr="00BF6612">
              <w:rPr>
                <w:rFonts w:ascii="Franklin Gothic Book" w:hAnsi="Franklin Gothic Book"/>
                <w:sz w:val="24"/>
                <w:szCs w:val="24"/>
                <w:lang w:val="ru-RU"/>
              </w:rPr>
              <w:t xml:space="preserve">протоколов </w:t>
            </w:r>
            <w:r>
              <w:rPr>
                <w:rFonts w:ascii="Franklin Gothic Book" w:hAnsi="Franklin Gothic Book"/>
                <w:sz w:val="24"/>
                <w:szCs w:val="24"/>
                <w:lang w:val="ru-RU"/>
              </w:rPr>
              <w:t xml:space="preserve">на </w:t>
            </w:r>
            <w:r w:rsidRPr="00BF6612">
              <w:rPr>
                <w:rFonts w:ascii="Franklin Gothic Book" w:hAnsi="Franklin Gothic Book"/>
                <w:sz w:val="24"/>
                <w:szCs w:val="24"/>
                <w:lang w:val="ru-RU"/>
              </w:rPr>
              <w:t>членов аттестационных комиссий</w:t>
            </w:r>
            <w:r>
              <w:rPr>
                <w:rFonts w:ascii="Franklin Gothic Book" w:hAnsi="Franklin Gothic Book"/>
                <w:sz w:val="24"/>
                <w:szCs w:val="24"/>
                <w:lang w:val="ru-RU"/>
              </w:rPr>
              <w:t xml:space="preserve"> (</w:t>
            </w:r>
            <w:r w:rsidRPr="00A7497E">
              <w:rPr>
                <w:rFonts w:ascii="Franklin Gothic Book" w:hAnsi="Franklin Gothic Book"/>
                <w:sz w:val="24"/>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r>
              <w:rPr>
                <w:rFonts w:ascii="Franklin Gothic Book" w:hAnsi="Franklin Gothic Book"/>
                <w:sz w:val="24"/>
                <w:szCs w:val="24"/>
                <w:lang w:val="ru-RU"/>
              </w:rPr>
              <w:t>)</w:t>
            </w:r>
          </w:p>
        </w:tc>
        <w:tc>
          <w:tcPr>
            <w:tcW w:w="2650" w:type="dxa"/>
            <w:vAlign w:val="center"/>
            <w:hideMark/>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61604D" w:rsidTr="00CA5F7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numPr>
                <w:ilvl w:val="1"/>
                <w:numId w:val="51"/>
              </w:numPr>
              <w:jc w:val="center"/>
              <w:rPr>
                <w:rFonts w:ascii="Franklin Gothic Book" w:hAnsi="Franklin Gothic Book"/>
                <w:sz w:val="24"/>
                <w:szCs w:val="24"/>
                <w:lang w:val="ru-RU"/>
              </w:rPr>
            </w:pPr>
          </w:p>
        </w:tc>
        <w:tc>
          <w:tcPr>
            <w:tcW w:w="4999" w:type="dxa"/>
          </w:tcPr>
          <w:p w:rsidR="0076404B" w:rsidRPr="0061604D" w:rsidRDefault="0076404B" w:rsidP="0076404B">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руководителя работ </w:t>
            </w:r>
            <w:r w:rsidRPr="00BF6612">
              <w:rPr>
                <w:rFonts w:ascii="Franklin Gothic Book" w:hAnsi="Franklin Gothic Book"/>
                <w:sz w:val="24"/>
                <w:szCs w:val="24"/>
                <w:lang w:val="ru-RU"/>
              </w:rPr>
              <w:t>по ПБ в необходимых для выполнения работ областях (А.1, Б.1.7, Б.2.7, Б.8.3, Б.9.3)</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76404B" w:rsidRPr="00BF6612" w:rsidRDefault="0076404B" w:rsidP="0076404B">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по программе контроля воздушной среды</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Default="0076404B" w:rsidP="0076404B">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Pr>
          <w:p w:rsidR="0076404B" w:rsidRPr="0061604D" w:rsidRDefault="0076404B" w:rsidP="0076404B">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650" w:type="dxa"/>
            <w:vAlign w:val="center"/>
          </w:tcPr>
          <w:p w:rsidR="0076404B" w:rsidRPr="0061604D" w:rsidRDefault="0076404B" w:rsidP="0076404B">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404B" w:rsidRPr="0061604D" w:rsidRDefault="0076404B" w:rsidP="0076404B">
            <w:pPr>
              <w:ind w:left="-57" w:right="-57"/>
              <w:rPr>
                <w:rFonts w:ascii="Franklin Gothic Book" w:hAnsi="Franklin Gothic Book"/>
                <w:b/>
                <w:sz w:val="24"/>
                <w:szCs w:val="24"/>
                <w:lang w:val="ru-RU"/>
              </w:rPr>
            </w:pP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7.1</w:t>
            </w:r>
          </w:p>
        </w:tc>
        <w:tc>
          <w:tcPr>
            <w:tcW w:w="4999" w:type="dxa"/>
            <w:shd w:val="clear" w:color="auto" w:fill="auto"/>
            <w:vAlign w:val="center"/>
            <w:hideMark/>
          </w:tcPr>
          <w:p w:rsidR="0076404B" w:rsidRPr="00BF6612" w:rsidRDefault="0076404B" w:rsidP="0076404B">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rsidR="0076404B" w:rsidRPr="00BF6612" w:rsidRDefault="0076404B" w:rsidP="0076404B">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или</w:t>
            </w:r>
          </w:p>
          <w:p w:rsidR="0076404B" w:rsidRPr="0061604D" w:rsidRDefault="0076404B" w:rsidP="0076404B">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bidi="ru-RU"/>
              </w:rPr>
              <w:t>-</w:t>
            </w:r>
            <w:r w:rsidRPr="00BF6612">
              <w:rPr>
                <w:rFonts w:ascii="Franklin Gothic Book" w:hAnsi="Franklin Gothic Book"/>
                <w:sz w:val="24"/>
                <w:szCs w:val="24"/>
                <w:lang w:val="ru-RU" w:bidi="ru-RU"/>
              </w:rPr>
              <w:tab/>
              <w:t xml:space="preserve">договор со специализированной организацией с приложением действующей лицензии </w:t>
            </w:r>
            <w:r w:rsidRPr="00BF6612">
              <w:rPr>
                <w:rFonts w:ascii="Franklin Gothic Book" w:hAnsi="Franklin Gothic Book"/>
                <w:sz w:val="24"/>
                <w:szCs w:val="24"/>
                <w:lang w:val="ru-RU"/>
              </w:rPr>
              <w:t>(в соответствии с требованиями приложения А.3)</w:t>
            </w:r>
          </w:p>
        </w:tc>
        <w:tc>
          <w:tcPr>
            <w:tcW w:w="2650"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FE26AF" w:rsidRDefault="0076404B" w:rsidP="0076404B">
            <w:pPr>
              <w:pStyle w:val="afffd"/>
              <w:ind w:left="0"/>
              <w:jc w:val="center"/>
              <w:rPr>
                <w:rFonts w:ascii="Franklin Gothic Book" w:hAnsi="Franklin Gothic Book"/>
                <w:b/>
                <w:sz w:val="24"/>
                <w:szCs w:val="24"/>
                <w:lang w:val="ru-RU"/>
              </w:rPr>
            </w:pPr>
            <w:r w:rsidRPr="00FE26AF">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76404B" w:rsidRPr="0061604D" w:rsidRDefault="0076404B" w:rsidP="0076404B">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rsidR="0076404B" w:rsidRPr="0061604D" w:rsidRDefault="0076404B" w:rsidP="0076404B">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ind w:left="-57" w:right="-57"/>
              <w:jc w:val="center"/>
              <w:rPr>
                <w:rFonts w:ascii="Franklin Gothic Book" w:hAnsi="Franklin Gothic Book"/>
                <w:b/>
                <w:sz w:val="24"/>
                <w:szCs w:val="24"/>
                <w:lang w:val="ru-RU"/>
              </w:rPr>
            </w:pPr>
          </w:p>
        </w:tc>
      </w:tr>
      <w:tr w:rsidR="0076404B" w:rsidRPr="00CA5F7F"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FE26AF" w:rsidRDefault="0076404B" w:rsidP="0076404B">
            <w:pPr>
              <w:pStyle w:val="afffd"/>
              <w:ind w:left="0"/>
              <w:jc w:val="center"/>
              <w:rPr>
                <w:rFonts w:ascii="Franklin Gothic Book" w:hAnsi="Franklin Gothic Book"/>
                <w:b/>
                <w:color w:val="FF0000"/>
                <w:sz w:val="24"/>
                <w:szCs w:val="24"/>
                <w:lang w:val="ru-RU"/>
              </w:rPr>
            </w:pPr>
            <w:r w:rsidRPr="00FE26A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6404B" w:rsidRPr="0061604D" w:rsidRDefault="0076404B" w:rsidP="0076404B">
            <w:pPr>
              <w:overflowPunct w:val="0"/>
              <w:autoSpaceDE w:val="0"/>
              <w:autoSpaceDN w:val="0"/>
              <w:adjustRightInd w:val="0"/>
              <w:ind w:right="57"/>
              <w:jc w:val="both"/>
              <w:rPr>
                <w:rFonts w:ascii="Franklin Gothic Book" w:hAnsi="Franklin Gothic Book"/>
                <w:i/>
                <w:color w:val="FF0000"/>
                <w:sz w:val="24"/>
                <w:szCs w:val="24"/>
                <w:lang w:val="ru-RU"/>
              </w:rPr>
            </w:pPr>
            <w:r w:rsidRPr="00556474">
              <w:rPr>
                <w:rFonts w:ascii="Franklin Gothic Book" w:hAnsi="Franklin Gothic Book"/>
                <w:b/>
                <w:sz w:val="24"/>
                <w:szCs w:val="24"/>
                <w:lang w:val="ru-RU"/>
              </w:rPr>
              <w:t>Укомплектованность персонала средствами индивидуальной защиты и спецодеждой</w:t>
            </w:r>
            <w:r w:rsidRPr="00556474" w:rsidDel="004C4A3C">
              <w:rPr>
                <w:rFonts w:ascii="Franklin Gothic Book" w:hAnsi="Franklin Gothic Book"/>
                <w:b/>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ind w:left="-57" w:right="-57"/>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76404B" w:rsidRPr="0061604D" w:rsidRDefault="0076404B" w:rsidP="0076404B">
            <w:pPr>
              <w:overflowPunct w:val="0"/>
              <w:autoSpaceDE w:val="0"/>
              <w:autoSpaceDN w:val="0"/>
              <w:adjustRightInd w:val="0"/>
              <w:ind w:right="57"/>
              <w:jc w:val="both"/>
              <w:rPr>
                <w:rFonts w:ascii="Franklin Gothic Book" w:hAnsi="Franklin Gothic Book"/>
                <w:sz w:val="24"/>
                <w:szCs w:val="24"/>
                <w:lang w:val="ru-RU"/>
              </w:rPr>
            </w:pPr>
            <w:r w:rsidRPr="00BF6612">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650" w:type="dxa"/>
            <w:vAlign w:val="center"/>
          </w:tcPr>
          <w:p w:rsidR="0076404B" w:rsidRPr="0061604D" w:rsidRDefault="0076404B" w:rsidP="0076404B">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61604D" w:rsidTr="00CA5F7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6404B" w:rsidRPr="0061604D" w:rsidDel="005676D2" w:rsidRDefault="0076404B" w:rsidP="0076404B">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76404B" w:rsidRPr="0061604D" w:rsidDel="005676D2" w:rsidRDefault="0076404B" w:rsidP="0076404B">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Сертификат соответствия спецодежды требованиям Технического регламента Таможенного союза</w:t>
            </w:r>
          </w:p>
        </w:tc>
        <w:tc>
          <w:tcPr>
            <w:tcW w:w="2650" w:type="dxa"/>
            <w:vAlign w:val="center"/>
          </w:tcPr>
          <w:p w:rsidR="0076404B" w:rsidRPr="0061604D" w:rsidDel="005676D2" w:rsidRDefault="0076404B" w:rsidP="0076404B">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76404B" w:rsidRPr="0061604D" w:rsidRDefault="0076404B" w:rsidP="0076404B">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6404B" w:rsidRPr="00887A44" w:rsidTr="00CA5F7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E77721" w:rsidRDefault="0076404B" w:rsidP="0076404B">
            <w:pPr>
              <w:overflowPunct w:val="0"/>
              <w:autoSpaceDE w:val="0"/>
              <w:autoSpaceDN w:val="0"/>
              <w:adjustRightInd w:val="0"/>
              <w:jc w:val="both"/>
              <w:rPr>
                <w:rFonts w:ascii="Franklin Gothic Book" w:hAnsi="Franklin Gothic Book"/>
                <w:b/>
                <w:sz w:val="24"/>
                <w:szCs w:val="24"/>
                <w:lang w:val="ru-RU"/>
              </w:rPr>
            </w:pPr>
            <w:r w:rsidRPr="00E7772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E77721">
              <w:rPr>
                <w:rFonts w:ascii="Franklin Gothic Book" w:hAnsi="Franklin Gothic Book"/>
                <w:b/>
                <w:sz w:val="24"/>
                <w:szCs w:val="24"/>
                <w:lang w:val="ru-RU"/>
              </w:rPr>
              <w:t>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6404B" w:rsidRPr="0061604D" w:rsidRDefault="0076404B" w:rsidP="0076404B">
            <w:pPr>
              <w:ind w:left="-57" w:right="-57"/>
              <w:jc w:val="center"/>
              <w:rPr>
                <w:rFonts w:ascii="Franklin Gothic Book" w:hAnsi="Franklin Gothic Book"/>
                <w:sz w:val="24"/>
                <w:szCs w:val="24"/>
                <w:lang w:val="ru-RU"/>
              </w:rPr>
            </w:pPr>
          </w:p>
        </w:tc>
      </w:tr>
      <w:tr w:rsidR="0076404B"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6404B" w:rsidRPr="0061604D" w:rsidRDefault="0076404B" w:rsidP="0076404B">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76404B" w:rsidRPr="0061604D" w:rsidRDefault="0076404B" w:rsidP="0076404B">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676D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676D2" w:rsidRPr="0061604D" w:rsidRDefault="005676D2" w:rsidP="00E77721">
      <w:pPr>
        <w:ind w:right="-145"/>
        <w:jc w:val="both"/>
        <w:rPr>
          <w:rFonts w:ascii="Franklin Gothic Book" w:hAnsi="Franklin Gothic Book"/>
          <w:lang w:val="ru-RU"/>
        </w:rPr>
      </w:pPr>
    </w:p>
    <w:p w:rsidR="00D51292" w:rsidRPr="0061604D" w:rsidRDefault="00D51292" w:rsidP="00E7772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0"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w:t>
      </w:r>
      <w:proofErr w:type="gramStart"/>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proofErr w:type="gramEnd"/>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1" w:name="_Toc379308202"/>
      <w:bookmarkStart w:id="22"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1"/>
      <w:bookmarkEnd w:id="22"/>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3" w:name="_Toc379308203"/>
            <w:bookmarkStart w:id="24" w:name="_Toc380685584"/>
            <w:r w:rsidRPr="0061604D">
              <w:rPr>
                <w:rFonts w:ascii="Franklin Gothic Book" w:hAnsi="Franklin Gothic Book"/>
                <w:color w:val="000000"/>
                <w:sz w:val="24"/>
                <w:szCs w:val="24"/>
                <w:u w:val="single"/>
                <w:lang w:val="ru-RU"/>
              </w:rPr>
              <w:t>1 И.О. Фамилия, должность</w:t>
            </w:r>
            <w:bookmarkEnd w:id="23"/>
            <w:bookmarkEnd w:id="24"/>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A5F7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A5F7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A5F7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A5F7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A5F7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A5F7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436356">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A5F7F" w:rsidTr="00CA5F7F">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5"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CA5F7F">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CA5F7F">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CA5F7F">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5"/>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A5F7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CA5F7F">
            <w:pPr>
              <w:jc w:val="cente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CA5F7F">
            <w:pPr>
              <w:jc w:val="cente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6404B" w:rsidRPr="0061604D" w:rsidRDefault="0076404B" w:rsidP="0076404B">
      <w:pPr>
        <w:ind w:left="720"/>
        <w:jc w:val="both"/>
        <w:rPr>
          <w:rFonts w:ascii="Franklin Gothic Book" w:hAnsi="Franklin Gothic Book"/>
          <w:color w:val="000000"/>
          <w:sz w:val="24"/>
          <w:szCs w:val="24"/>
          <w:lang w:val="ru-RU"/>
        </w:rPr>
      </w:pPr>
      <w:bookmarkStart w:id="26" w:name="_Hlk207984210"/>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6404B" w:rsidRPr="0061604D" w:rsidTr="00CA5F7F">
        <w:trPr>
          <w:cantSplit/>
          <w:trHeight w:val="213"/>
        </w:trPr>
        <w:tc>
          <w:tcPr>
            <w:tcW w:w="926" w:type="dxa"/>
            <w:vMerge w:val="restart"/>
            <w:vAlign w:val="center"/>
          </w:tcPr>
          <w:p w:rsidR="0076404B" w:rsidRPr="0061604D" w:rsidRDefault="0076404B" w:rsidP="00CA5F7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76404B" w:rsidRPr="0061604D" w:rsidRDefault="0076404B" w:rsidP="00CA5F7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6404B" w:rsidRPr="0061604D" w:rsidRDefault="0076404B" w:rsidP="00CA5F7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6404B" w:rsidRPr="0061604D" w:rsidRDefault="0076404B" w:rsidP="00CA5F7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6404B" w:rsidRPr="0061604D" w:rsidTr="00CA5F7F">
        <w:trPr>
          <w:cantSplit/>
          <w:trHeight w:val="405"/>
        </w:trPr>
        <w:tc>
          <w:tcPr>
            <w:tcW w:w="926" w:type="dxa"/>
            <w:vMerge/>
            <w:tcBorders>
              <w:bottom w:val="single" w:sz="6"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6404B" w:rsidRPr="0061604D" w:rsidTr="00CA5F7F">
        <w:trPr>
          <w:cantSplit/>
          <w:trHeight w:val="197"/>
        </w:trPr>
        <w:tc>
          <w:tcPr>
            <w:tcW w:w="926" w:type="dxa"/>
            <w:tcBorders>
              <w:bottom w:val="double" w:sz="4"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6404B" w:rsidRPr="0061604D" w:rsidRDefault="0076404B" w:rsidP="00CA5F7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6404B" w:rsidRPr="0061604D" w:rsidRDefault="0076404B" w:rsidP="00CA5F7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6404B" w:rsidRPr="0061604D" w:rsidTr="00CA5F7F">
        <w:trPr>
          <w:cantSplit/>
          <w:trHeight w:val="281"/>
        </w:trPr>
        <w:tc>
          <w:tcPr>
            <w:tcW w:w="926" w:type="dxa"/>
            <w:tcBorders>
              <w:top w:val="double" w:sz="4" w:space="0" w:color="auto"/>
            </w:tcBorders>
            <w:vAlign w:val="center"/>
          </w:tcPr>
          <w:p w:rsidR="0076404B" w:rsidRPr="0061604D" w:rsidRDefault="0076404B" w:rsidP="00CA5F7F">
            <w:pPr>
              <w:rPr>
                <w:rFonts w:ascii="Franklin Gothic Book" w:hAnsi="Franklin Gothic Book"/>
                <w:color w:val="000000"/>
                <w:sz w:val="24"/>
                <w:szCs w:val="24"/>
                <w:lang w:val="ru-RU"/>
              </w:rPr>
            </w:pPr>
          </w:p>
        </w:tc>
        <w:tc>
          <w:tcPr>
            <w:tcW w:w="1669" w:type="dxa"/>
            <w:tcBorders>
              <w:top w:val="double" w:sz="4" w:space="0" w:color="auto"/>
            </w:tcBorders>
            <w:vAlign w:val="center"/>
          </w:tcPr>
          <w:p w:rsidR="0076404B" w:rsidRPr="0061604D" w:rsidRDefault="0076404B" w:rsidP="00CA5F7F">
            <w:pPr>
              <w:rPr>
                <w:rFonts w:ascii="Franklin Gothic Book" w:hAnsi="Franklin Gothic Book"/>
                <w:color w:val="000000"/>
                <w:sz w:val="24"/>
                <w:szCs w:val="24"/>
                <w:lang w:val="ru-RU"/>
              </w:rPr>
            </w:pPr>
          </w:p>
        </w:tc>
        <w:tc>
          <w:tcPr>
            <w:tcW w:w="3970" w:type="dxa"/>
            <w:tcBorders>
              <w:top w:val="double" w:sz="4" w:space="0" w:color="auto"/>
            </w:tcBorders>
            <w:vAlign w:val="center"/>
          </w:tcPr>
          <w:p w:rsidR="0076404B" w:rsidRPr="0061604D" w:rsidRDefault="0076404B" w:rsidP="00CA5F7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6404B" w:rsidRPr="0061604D" w:rsidRDefault="0076404B" w:rsidP="00CA5F7F">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6404B" w:rsidRPr="0061604D" w:rsidRDefault="0076404B" w:rsidP="00CA5F7F">
            <w:pPr>
              <w:jc w:val="center"/>
              <w:rPr>
                <w:rFonts w:ascii="Franklin Gothic Book" w:hAnsi="Franklin Gothic Book"/>
                <w:color w:val="000000"/>
                <w:sz w:val="24"/>
                <w:szCs w:val="24"/>
                <w:lang w:val="ru-RU"/>
              </w:rPr>
            </w:pPr>
          </w:p>
        </w:tc>
      </w:tr>
      <w:tr w:rsidR="0076404B" w:rsidRPr="0061604D" w:rsidTr="00CA5F7F">
        <w:trPr>
          <w:cantSplit/>
          <w:trHeight w:val="281"/>
        </w:trPr>
        <w:tc>
          <w:tcPr>
            <w:tcW w:w="926" w:type="dxa"/>
            <w:tcBorders>
              <w:top w:val="double" w:sz="4" w:space="0" w:color="auto"/>
            </w:tcBorders>
            <w:vAlign w:val="center"/>
          </w:tcPr>
          <w:p w:rsidR="0076404B" w:rsidRPr="0061604D" w:rsidRDefault="0076404B" w:rsidP="00CA5F7F">
            <w:pPr>
              <w:rPr>
                <w:rFonts w:ascii="Franklin Gothic Book" w:hAnsi="Franklin Gothic Book"/>
                <w:color w:val="000000"/>
                <w:sz w:val="24"/>
                <w:szCs w:val="24"/>
                <w:lang w:val="ru-RU"/>
              </w:rPr>
            </w:pPr>
          </w:p>
        </w:tc>
        <w:tc>
          <w:tcPr>
            <w:tcW w:w="1669" w:type="dxa"/>
            <w:tcBorders>
              <w:top w:val="double" w:sz="4" w:space="0" w:color="auto"/>
            </w:tcBorders>
            <w:vAlign w:val="center"/>
          </w:tcPr>
          <w:p w:rsidR="0076404B" w:rsidRPr="0061604D" w:rsidRDefault="0076404B" w:rsidP="00CA5F7F">
            <w:pPr>
              <w:rPr>
                <w:rFonts w:ascii="Franklin Gothic Book" w:hAnsi="Franklin Gothic Book"/>
                <w:color w:val="000000"/>
                <w:sz w:val="24"/>
                <w:szCs w:val="24"/>
                <w:lang w:val="ru-RU"/>
              </w:rPr>
            </w:pPr>
          </w:p>
        </w:tc>
        <w:tc>
          <w:tcPr>
            <w:tcW w:w="3970" w:type="dxa"/>
            <w:tcBorders>
              <w:top w:val="double" w:sz="4" w:space="0" w:color="auto"/>
            </w:tcBorders>
            <w:vAlign w:val="center"/>
          </w:tcPr>
          <w:p w:rsidR="0076404B" w:rsidRPr="0061604D" w:rsidRDefault="0076404B" w:rsidP="00CA5F7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6404B" w:rsidRPr="0061604D" w:rsidRDefault="0076404B" w:rsidP="00CA5F7F">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6404B" w:rsidRPr="0061604D" w:rsidRDefault="0076404B" w:rsidP="00CA5F7F">
            <w:pPr>
              <w:jc w:val="center"/>
              <w:rPr>
                <w:rFonts w:ascii="Franklin Gothic Book" w:hAnsi="Franklin Gothic Book"/>
                <w:color w:val="000000"/>
                <w:sz w:val="24"/>
                <w:szCs w:val="24"/>
                <w:lang w:val="ru-RU"/>
              </w:rPr>
            </w:pPr>
          </w:p>
        </w:tc>
      </w:tr>
      <w:tr w:rsidR="0076404B" w:rsidRPr="0061604D" w:rsidTr="00CA5F7F">
        <w:trPr>
          <w:cantSplit/>
          <w:trHeight w:val="267"/>
        </w:trPr>
        <w:tc>
          <w:tcPr>
            <w:tcW w:w="926" w:type="dxa"/>
            <w:vAlign w:val="center"/>
          </w:tcPr>
          <w:p w:rsidR="0076404B" w:rsidRPr="0061604D" w:rsidRDefault="0076404B" w:rsidP="00CA5F7F">
            <w:pPr>
              <w:ind w:left="214"/>
              <w:rPr>
                <w:rFonts w:ascii="Franklin Gothic Book" w:hAnsi="Franklin Gothic Book"/>
                <w:color w:val="000000"/>
                <w:sz w:val="24"/>
                <w:szCs w:val="24"/>
                <w:lang w:val="ru-RU"/>
              </w:rPr>
            </w:pPr>
          </w:p>
        </w:tc>
        <w:tc>
          <w:tcPr>
            <w:tcW w:w="1669" w:type="dxa"/>
            <w:vAlign w:val="center"/>
          </w:tcPr>
          <w:p w:rsidR="0076404B" w:rsidRPr="0061604D" w:rsidRDefault="0076404B" w:rsidP="00CA5F7F">
            <w:pPr>
              <w:ind w:left="214"/>
              <w:rPr>
                <w:rFonts w:ascii="Franklin Gothic Book" w:hAnsi="Franklin Gothic Book"/>
                <w:color w:val="000000"/>
                <w:sz w:val="24"/>
                <w:szCs w:val="24"/>
                <w:lang w:val="ru-RU"/>
              </w:rPr>
            </w:pPr>
          </w:p>
        </w:tc>
        <w:tc>
          <w:tcPr>
            <w:tcW w:w="3970" w:type="dxa"/>
            <w:vAlign w:val="center"/>
          </w:tcPr>
          <w:p w:rsidR="0076404B" w:rsidRPr="0061604D" w:rsidRDefault="0076404B" w:rsidP="00CA5F7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6404B" w:rsidRPr="0061604D" w:rsidRDefault="0076404B" w:rsidP="00CA5F7F">
            <w:pPr>
              <w:jc w:val="center"/>
              <w:rPr>
                <w:rFonts w:ascii="Franklin Gothic Book" w:hAnsi="Franklin Gothic Book"/>
                <w:color w:val="000000"/>
                <w:sz w:val="24"/>
                <w:szCs w:val="24"/>
                <w:lang w:val="ru-RU"/>
              </w:rPr>
            </w:pPr>
          </w:p>
        </w:tc>
        <w:tc>
          <w:tcPr>
            <w:tcW w:w="1778" w:type="dxa"/>
            <w:vAlign w:val="center"/>
          </w:tcPr>
          <w:p w:rsidR="0076404B" w:rsidRPr="0061604D" w:rsidRDefault="0076404B" w:rsidP="00CA5F7F">
            <w:pPr>
              <w:jc w:val="center"/>
              <w:rPr>
                <w:rFonts w:ascii="Franklin Gothic Book" w:hAnsi="Franklin Gothic Book"/>
                <w:color w:val="000000"/>
                <w:sz w:val="24"/>
                <w:szCs w:val="24"/>
                <w:lang w:val="ru-RU"/>
              </w:rPr>
            </w:pPr>
          </w:p>
        </w:tc>
      </w:tr>
      <w:tr w:rsidR="0076404B" w:rsidRPr="0061604D" w:rsidTr="00CA5F7F">
        <w:trPr>
          <w:cantSplit/>
          <w:trHeight w:val="281"/>
        </w:trPr>
        <w:tc>
          <w:tcPr>
            <w:tcW w:w="926" w:type="dxa"/>
            <w:vAlign w:val="center"/>
          </w:tcPr>
          <w:p w:rsidR="0076404B" w:rsidRPr="0061604D" w:rsidRDefault="0076404B" w:rsidP="00CA5F7F">
            <w:pPr>
              <w:ind w:left="214"/>
              <w:rPr>
                <w:rFonts w:ascii="Franklin Gothic Book" w:hAnsi="Franklin Gothic Book"/>
                <w:color w:val="000000"/>
                <w:sz w:val="24"/>
                <w:szCs w:val="24"/>
                <w:lang w:val="ru-RU"/>
              </w:rPr>
            </w:pPr>
          </w:p>
        </w:tc>
        <w:tc>
          <w:tcPr>
            <w:tcW w:w="1669" w:type="dxa"/>
            <w:vAlign w:val="center"/>
          </w:tcPr>
          <w:p w:rsidR="0076404B" w:rsidRPr="0061604D" w:rsidRDefault="0076404B" w:rsidP="00CA5F7F">
            <w:pPr>
              <w:ind w:left="214"/>
              <w:rPr>
                <w:rFonts w:ascii="Franklin Gothic Book" w:hAnsi="Franklin Gothic Book"/>
                <w:color w:val="000000"/>
                <w:sz w:val="24"/>
                <w:szCs w:val="24"/>
                <w:lang w:val="ru-RU"/>
              </w:rPr>
            </w:pPr>
          </w:p>
        </w:tc>
        <w:tc>
          <w:tcPr>
            <w:tcW w:w="3970" w:type="dxa"/>
            <w:vAlign w:val="center"/>
          </w:tcPr>
          <w:p w:rsidR="0076404B" w:rsidRPr="0061604D" w:rsidRDefault="0076404B" w:rsidP="00CA5F7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6404B" w:rsidRPr="0061604D" w:rsidRDefault="0076404B" w:rsidP="00CA5F7F">
            <w:pPr>
              <w:jc w:val="center"/>
              <w:rPr>
                <w:rFonts w:ascii="Franklin Gothic Book" w:hAnsi="Franklin Gothic Book"/>
                <w:color w:val="000000"/>
                <w:sz w:val="24"/>
                <w:szCs w:val="24"/>
                <w:lang w:val="ru-RU"/>
              </w:rPr>
            </w:pPr>
          </w:p>
        </w:tc>
        <w:tc>
          <w:tcPr>
            <w:tcW w:w="1778" w:type="dxa"/>
            <w:vAlign w:val="center"/>
          </w:tcPr>
          <w:p w:rsidR="0076404B" w:rsidRPr="0061604D" w:rsidRDefault="0076404B" w:rsidP="00CA5F7F">
            <w:pPr>
              <w:jc w:val="center"/>
              <w:rPr>
                <w:rFonts w:ascii="Franklin Gothic Book" w:hAnsi="Franklin Gothic Book"/>
                <w:color w:val="000000"/>
                <w:sz w:val="24"/>
                <w:szCs w:val="24"/>
                <w:lang w:val="ru-RU"/>
              </w:rPr>
            </w:pPr>
          </w:p>
        </w:tc>
      </w:tr>
    </w:tbl>
    <w:p w:rsidR="0076404B" w:rsidRDefault="0076404B" w:rsidP="0076404B">
      <w:pPr>
        <w:ind w:firstLine="720"/>
        <w:jc w:val="both"/>
        <w:rPr>
          <w:rFonts w:ascii="Franklin Gothic Book" w:hAnsi="Franklin Gothic Book"/>
          <w:color w:val="000000"/>
          <w:sz w:val="24"/>
          <w:szCs w:val="24"/>
          <w:lang w:val="ru-RU"/>
        </w:rPr>
      </w:pPr>
    </w:p>
    <w:p w:rsidR="0076404B" w:rsidRPr="0061604D" w:rsidRDefault="0076404B" w:rsidP="0076404B">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76404B" w:rsidRPr="0061604D" w:rsidRDefault="0076404B" w:rsidP="0076404B">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76404B" w:rsidRPr="0027243A" w:rsidTr="00CA5F7F">
        <w:trPr>
          <w:trHeight w:val="247"/>
        </w:trPr>
        <w:tc>
          <w:tcPr>
            <w:tcW w:w="4449" w:type="dxa"/>
            <w:noWrap/>
            <w:vAlign w:val="center"/>
            <w:hideMark/>
          </w:tcPr>
          <w:p w:rsidR="0076404B" w:rsidRPr="0027243A" w:rsidRDefault="0076404B" w:rsidP="00CA5F7F">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 xml:space="preserve">ИТОГ среднее </w:t>
            </w:r>
            <w:proofErr w:type="gramStart"/>
            <w:r w:rsidRPr="0027243A">
              <w:rPr>
                <w:rFonts w:ascii="Franklin Gothic Book" w:hAnsi="Franklin Gothic Book"/>
                <w:sz w:val="22"/>
                <w:szCs w:val="22"/>
                <w:lang w:val="ru-RU"/>
              </w:rPr>
              <w:t>за  2</w:t>
            </w:r>
            <w:proofErr w:type="gramEnd"/>
            <w:r w:rsidRPr="0027243A">
              <w:rPr>
                <w:rFonts w:ascii="Franklin Gothic Book" w:hAnsi="Franklin Gothic Book"/>
                <w:sz w:val="22"/>
                <w:szCs w:val="22"/>
                <w:lang w:val="ru-RU"/>
              </w:rPr>
              <w:t xml:space="preserve"> года</w:t>
            </w:r>
          </w:p>
        </w:tc>
        <w:tc>
          <w:tcPr>
            <w:tcW w:w="2067" w:type="dxa"/>
            <w:noWrap/>
            <w:vAlign w:val="center"/>
            <w:hideMark/>
          </w:tcPr>
          <w:p w:rsidR="0076404B" w:rsidRPr="0027243A" w:rsidRDefault="0076404B" w:rsidP="00CA5F7F">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6404B" w:rsidRPr="0027243A" w:rsidRDefault="0076404B" w:rsidP="00CA5F7F">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6404B" w:rsidRPr="0027243A" w:rsidRDefault="0076404B" w:rsidP="00CA5F7F">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6404B" w:rsidRPr="0027243A" w:rsidTr="00CA5F7F">
        <w:trPr>
          <w:trHeight w:val="247"/>
        </w:trPr>
        <w:tc>
          <w:tcPr>
            <w:tcW w:w="4449" w:type="dxa"/>
            <w:noWrap/>
          </w:tcPr>
          <w:p w:rsidR="0076404B" w:rsidRPr="0027243A" w:rsidRDefault="0076404B" w:rsidP="00CA5F7F">
            <w:pPr>
              <w:tabs>
                <w:tab w:val="left" w:pos="1134"/>
              </w:tabs>
              <w:ind w:right="-104"/>
              <w:jc w:val="both"/>
              <w:rPr>
                <w:rFonts w:ascii="Franklin Gothic Book" w:hAnsi="Franklin Gothic Book"/>
                <w:lang w:val="ru-RU"/>
              </w:rPr>
            </w:pPr>
          </w:p>
        </w:tc>
        <w:tc>
          <w:tcPr>
            <w:tcW w:w="2067" w:type="dxa"/>
            <w:noWrap/>
          </w:tcPr>
          <w:p w:rsidR="0076404B" w:rsidRPr="0027243A" w:rsidRDefault="0076404B" w:rsidP="00CA5F7F">
            <w:pPr>
              <w:tabs>
                <w:tab w:val="left" w:pos="1134"/>
              </w:tabs>
              <w:ind w:right="-104"/>
              <w:jc w:val="both"/>
              <w:rPr>
                <w:rFonts w:ascii="Franklin Gothic Book" w:hAnsi="Franklin Gothic Book"/>
                <w:lang w:val="ru-RU"/>
              </w:rPr>
            </w:pPr>
          </w:p>
        </w:tc>
        <w:tc>
          <w:tcPr>
            <w:tcW w:w="2127" w:type="dxa"/>
          </w:tcPr>
          <w:p w:rsidR="0076404B" w:rsidRPr="0027243A" w:rsidRDefault="0076404B" w:rsidP="00CA5F7F">
            <w:pPr>
              <w:tabs>
                <w:tab w:val="left" w:pos="1134"/>
              </w:tabs>
              <w:ind w:right="-104"/>
              <w:jc w:val="both"/>
              <w:rPr>
                <w:rFonts w:ascii="Franklin Gothic Book" w:hAnsi="Franklin Gothic Book"/>
                <w:lang w:val="ru-RU"/>
              </w:rPr>
            </w:pPr>
          </w:p>
        </w:tc>
        <w:tc>
          <w:tcPr>
            <w:tcW w:w="1558" w:type="dxa"/>
            <w:noWrap/>
          </w:tcPr>
          <w:p w:rsidR="0076404B" w:rsidRPr="0027243A" w:rsidRDefault="0076404B" w:rsidP="00CA5F7F">
            <w:pPr>
              <w:tabs>
                <w:tab w:val="left" w:pos="1134"/>
              </w:tabs>
              <w:ind w:right="-104"/>
              <w:jc w:val="both"/>
              <w:rPr>
                <w:rFonts w:ascii="Franklin Gothic Book" w:hAnsi="Franklin Gothic Book"/>
                <w:lang w:val="ru-RU"/>
              </w:rPr>
            </w:pPr>
          </w:p>
        </w:tc>
      </w:tr>
    </w:tbl>
    <w:p w:rsidR="0076404B" w:rsidRPr="0027243A" w:rsidRDefault="0076404B" w:rsidP="0076404B">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76404B" w:rsidRPr="0027243A" w:rsidRDefault="0076404B" w:rsidP="0076404B">
      <w:pPr>
        <w:tabs>
          <w:tab w:val="left" w:pos="1134"/>
        </w:tabs>
        <w:ind w:right="-104"/>
        <w:jc w:val="both"/>
        <w:rPr>
          <w:rFonts w:ascii="Franklin Gothic Book" w:hAnsi="Franklin Gothic Book"/>
          <w:sz w:val="24"/>
          <w:szCs w:val="24"/>
          <w:lang w:val="ru-RU"/>
        </w:rPr>
      </w:pPr>
    </w:p>
    <w:p w:rsidR="0076404B" w:rsidRDefault="0076404B" w:rsidP="0076404B">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26"/>
    <w:p w:rsidR="0076404B" w:rsidRDefault="0076404B" w:rsidP="005C78BF">
      <w:pPr>
        <w:tabs>
          <w:tab w:val="left" w:pos="1134"/>
        </w:tabs>
        <w:ind w:firstLine="709"/>
        <w:jc w:val="both"/>
        <w:rPr>
          <w:rFonts w:ascii="Franklin Gothic Book" w:hAnsi="Franklin Gothic Book"/>
          <w:color w:val="000000"/>
          <w:sz w:val="24"/>
          <w:szCs w:val="24"/>
          <w:lang w:val="ru-RU"/>
        </w:rPr>
      </w:pPr>
    </w:p>
    <w:p w:rsidR="005C78BF" w:rsidRPr="0061604D" w:rsidRDefault="0076404B" w:rsidP="005C78BF">
      <w:pPr>
        <w:tabs>
          <w:tab w:val="left" w:pos="1134"/>
        </w:tabs>
        <w:ind w:firstLine="709"/>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5C78BF" w:rsidRPr="0061604D">
        <w:rPr>
          <w:rFonts w:ascii="Franklin Gothic Book" w:hAnsi="Franklin Gothic Book"/>
          <w:color w:val="000000"/>
          <w:sz w:val="24"/>
          <w:szCs w:val="24"/>
          <w:lang w:val="ru-RU"/>
        </w:rPr>
        <w:t>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005C78BF"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E7772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A5F7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CA5F7F">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812"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992"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CA5F7F">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812"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992"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CA5F7F">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812"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992"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CA5F7F">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812"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92"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CA5F7F">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812" w:type="dxa"/>
          </w:tcPr>
          <w:p w:rsidR="007F0C74" w:rsidRPr="0061604D" w:rsidRDefault="007F0C74" w:rsidP="00E13262">
            <w:pPr>
              <w:tabs>
                <w:tab w:val="left" w:pos="1080"/>
              </w:tabs>
              <w:rPr>
                <w:rFonts w:ascii="Franklin Gothic Book" w:hAnsi="Franklin Gothic Book"/>
                <w:color w:val="000000"/>
                <w:lang w:val="ru-RU"/>
              </w:rPr>
            </w:pPr>
          </w:p>
        </w:tc>
        <w:tc>
          <w:tcPr>
            <w:tcW w:w="992"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CA5F7F">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812" w:type="dxa"/>
          </w:tcPr>
          <w:p w:rsidR="007F0C74" w:rsidRPr="0061604D" w:rsidRDefault="007F0C74" w:rsidP="00E13262">
            <w:pPr>
              <w:tabs>
                <w:tab w:val="left" w:pos="1080"/>
              </w:tabs>
              <w:rPr>
                <w:rFonts w:ascii="Franklin Gothic Book" w:hAnsi="Franklin Gothic Book"/>
                <w:color w:val="000000"/>
                <w:lang w:val="ru-RU"/>
              </w:rPr>
            </w:pPr>
          </w:p>
        </w:tc>
        <w:tc>
          <w:tcPr>
            <w:tcW w:w="992"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CA5F7F">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436356">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A5F7F" w:rsidTr="00CA5F7F">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A5F7F" w:rsidTr="00CA5F7F">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A5F7F" w:rsidTr="00CA5F7F">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CA5F7F">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CA5F7F">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A5F7F" w:rsidTr="00CA5F7F">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A5F7F" w:rsidTr="00CA5F7F">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A5F7F" w:rsidTr="00CA5F7F">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A5F7F" w:rsidTr="00CA5F7F">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B552FE">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552FE">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3580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CA5F7F"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A5F7F"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A5F7F"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7D53E1" w:rsidRPr="00CA5F7F" w:rsidTr="00B552FE">
        <w:trPr>
          <w:trHeight w:val="298"/>
        </w:trPr>
        <w:tc>
          <w:tcPr>
            <w:tcW w:w="675" w:type="dxa"/>
            <w:vAlign w:val="center"/>
          </w:tcPr>
          <w:p w:rsidR="007D53E1" w:rsidRPr="00367A40" w:rsidRDefault="007D53E1" w:rsidP="007D53E1">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21690C" w:rsidRPr="00CA5F7F" w:rsidTr="00B552FE">
        <w:trPr>
          <w:trHeight w:val="298"/>
        </w:trPr>
        <w:tc>
          <w:tcPr>
            <w:tcW w:w="675" w:type="dxa"/>
            <w:vAlign w:val="center"/>
          </w:tcPr>
          <w:p w:rsidR="0021690C"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274" w:type="dxa"/>
            <w:shd w:val="clear" w:color="auto" w:fill="auto"/>
            <w:vAlign w:val="center"/>
          </w:tcPr>
          <w:p w:rsidR="0021690C" w:rsidRPr="0061604D" w:rsidRDefault="0021690C" w:rsidP="007D53E1">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c>
          <w:tcPr>
            <w:tcW w:w="1984"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r>
      <w:tr w:rsidR="007D53E1" w:rsidRPr="00CA5F7F"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CA5F7F"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 xml:space="preserve">Наличие у организации персонала соответствующей квалификации для выполнения 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CA5F7F"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7D53E1" w:rsidRPr="0061604D"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CA5F7F"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7D53E1" w:rsidRPr="0061604D" w:rsidRDefault="007D53E1" w:rsidP="007D53E1">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881"/>
        <w:gridCol w:w="1043"/>
        <w:gridCol w:w="1321"/>
        <w:gridCol w:w="2021"/>
      </w:tblGrid>
      <w:tr w:rsidR="005C78BF" w:rsidRPr="0061604D" w:rsidTr="00E7772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480"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3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671"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1027"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E7772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3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671"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102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7D53E1" w:rsidRPr="0061604D" w:rsidTr="00E77721">
        <w:trPr>
          <w:cantSplit/>
          <w:trHeight w:val="313"/>
        </w:trPr>
        <w:tc>
          <w:tcPr>
            <w:tcW w:w="292" w:type="pct"/>
            <w:tcBorders>
              <w:top w:val="double" w:sz="4" w:space="0" w:color="auto"/>
            </w:tcBorders>
            <w:vAlign w:val="center"/>
          </w:tcPr>
          <w:p w:rsidR="007D53E1" w:rsidRPr="0061604D" w:rsidRDefault="007D53E1" w:rsidP="007D53E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shd w:val="clear" w:color="auto" w:fill="auto"/>
            <w:vAlign w:val="center"/>
          </w:tcPr>
          <w:p w:rsidR="007D53E1" w:rsidRPr="00BF6612"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Зачистка резервуаров для хранения нефти и нефтепродуктов, включая пескоструйную обработку металлоконструкций, на объектах </w:t>
            </w:r>
          </w:p>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организаций системы «Транснефть»</w:t>
            </w:r>
          </w:p>
        </w:tc>
        <w:tc>
          <w:tcPr>
            <w:tcW w:w="530"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w:t>
            </w:r>
          </w:p>
        </w:tc>
        <w:tc>
          <w:tcPr>
            <w:tcW w:w="671"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шт.</w:t>
            </w:r>
          </w:p>
        </w:tc>
        <w:tc>
          <w:tcPr>
            <w:tcW w:w="1027"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одновременно*</w:t>
            </w:r>
            <w:r w:rsidRPr="00BF6612">
              <w:rPr>
                <w:rFonts w:cs="FranklinGothic-Book"/>
                <w:sz w:val="24"/>
                <w:szCs w:val="24"/>
                <w:lang w:val="ru-RU"/>
              </w:rPr>
              <w:t>*</w:t>
            </w:r>
          </w:p>
        </w:tc>
      </w:tr>
    </w:tbl>
    <w:p w:rsidR="007D53E1" w:rsidRPr="00BF6612" w:rsidRDefault="007D53E1" w:rsidP="007D53E1">
      <w:pPr>
        <w:rPr>
          <w:rFonts w:ascii="Franklin Gothic Book" w:hAnsi="Franklin Gothic Book"/>
          <w:lang w:val="ru-RU"/>
        </w:rPr>
      </w:pPr>
      <w:r w:rsidRPr="00BF6612">
        <w:rPr>
          <w:rFonts w:ascii="Franklin Gothic Book" w:hAnsi="Franklin Gothic Book"/>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7D53E1" w:rsidRPr="00BF6612" w:rsidRDefault="007D53E1" w:rsidP="007D53E1">
      <w:pPr>
        <w:rPr>
          <w:rFonts w:ascii="Franklin Gothic Book" w:hAnsi="Franklin Gothic Book"/>
          <w:b/>
          <w:bCs/>
          <w:sz w:val="24"/>
          <w:szCs w:val="24"/>
          <w:u w:val="single"/>
          <w:lang w:val="ru-RU"/>
        </w:rPr>
      </w:pPr>
      <w:r w:rsidRPr="00BF6612">
        <w:rPr>
          <w:rFonts w:ascii="Franklin Gothic Book" w:hAnsi="Franklin Gothic Book"/>
          <w:lang w:val="ru-RU"/>
        </w:rPr>
        <w:t>** Указывается при 2-х резервуарах и более.</w:t>
      </w:r>
    </w:p>
    <w:p w:rsidR="007D53E1" w:rsidRDefault="007D53E1" w:rsidP="00944C6B">
      <w:pPr>
        <w:rPr>
          <w:rFonts w:ascii="Franklin Gothic Book" w:hAnsi="Franklin Gothic Book"/>
          <w:bCs/>
          <w:color w:val="FF0000"/>
          <w:lang w:val="ru-RU"/>
        </w:rPr>
      </w:pPr>
    </w:p>
    <w:p w:rsidR="00B552FE" w:rsidRPr="0061604D" w:rsidRDefault="00B552FE" w:rsidP="00B552F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w:t>
      </w:r>
      <w:r w:rsidR="001B5647">
        <w:rPr>
          <w:rFonts w:ascii="Franklin Gothic Book" w:hAnsi="Franklin Gothic Book"/>
          <w:color w:val="FF0000"/>
          <w:sz w:val="24"/>
          <w:szCs w:val="24"/>
          <w:lang w:val="ru-RU"/>
        </w:rPr>
        <w:t>я</w:t>
      </w:r>
      <w:r w:rsidRPr="0061604D">
        <w:rPr>
          <w:rFonts w:ascii="Franklin Gothic Book" w:hAnsi="Franklin Gothic Book"/>
          <w:color w:val="FF0000"/>
          <w:sz w:val="24"/>
          <w:szCs w:val="24"/>
          <w:lang w:val="ru-RU"/>
        </w:rPr>
        <w:t xml:space="preserve"> по одновременному выполнению работ, услуг либо другая информация, соответствующая требованиям НД вида работ, услуг.</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7D53E1" w:rsidRDefault="007D53E1" w:rsidP="00944C6B">
      <w:pPr>
        <w:rPr>
          <w:rFonts w:ascii="Franklin Gothic Book" w:hAnsi="Franklin Gothic Book"/>
          <w:bCs/>
          <w:color w:val="FF0000"/>
          <w:lang w:val="ru-RU"/>
        </w:rPr>
      </w:pPr>
    </w:p>
    <w:bookmarkEnd w:id="20"/>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E7772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E77721">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A5F7F" w:rsidRDefault="00CA5F7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A5F7F" w:rsidRDefault="00CA5F7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A5F7F" w:rsidRDefault="00CA5F7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A5F7F" w:rsidRDefault="00CA5F7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A5F7F" w:rsidRDefault="00CA5F7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A5F7F" w:rsidRDefault="00CA5F7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A5F7F" w:rsidRDefault="00CA5F7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A5F7F" w:rsidRDefault="00CA5F7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F6BAC">
          <w:pgSz w:w="11906" w:h="16838" w:code="9"/>
          <w:pgMar w:top="567" w:right="566" w:bottom="851"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A5F7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7D53E1">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E77D18">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E77D18">
        <w:rPr>
          <w:rFonts w:ascii="Franklin Gothic Book" w:hAnsi="Franklin Gothic Book"/>
          <w:b/>
          <w:color w:val="000000"/>
          <w:sz w:val="24"/>
          <w:szCs w:val="24"/>
          <w:lang w:val="ru-RU" w:eastAsia="en-US"/>
        </w:rPr>
        <w:t>№</w:t>
      </w:r>
      <w:r w:rsidR="007D53E1" w:rsidRPr="00E77D18">
        <w:rPr>
          <w:rFonts w:ascii="Franklin Gothic Book" w:hAnsi="Franklin Gothic Book"/>
          <w:b/>
          <w:color w:val="000000"/>
          <w:sz w:val="24"/>
          <w:szCs w:val="24"/>
          <w:lang w:val="ru-RU" w:eastAsia="en-US"/>
        </w:rPr>
        <w:t>385</w:t>
      </w:r>
      <w:r w:rsidRPr="00E77D18">
        <w:rPr>
          <w:rFonts w:ascii="Franklin Gothic Book" w:hAnsi="Franklin Gothic Book"/>
          <w:b/>
          <w:color w:val="000000"/>
          <w:sz w:val="24"/>
          <w:szCs w:val="24"/>
          <w:lang w:val="ru-RU" w:eastAsia="en-US"/>
        </w:rPr>
        <w:t xml:space="preserve">: </w:t>
      </w:r>
      <w:r w:rsidR="007D53E1" w:rsidRPr="00E77D18">
        <w:rPr>
          <w:rFonts w:ascii="Franklin Gothic Book" w:hAnsi="Franklin Gothic Book"/>
          <w:b/>
          <w:color w:val="000000"/>
          <w:sz w:val="24"/>
          <w:szCs w:val="24"/>
          <w:lang w:val="ru-RU" w:eastAsia="en-US"/>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w:t>
      </w:r>
      <w:r w:rsidR="007D53E1">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FE26AF">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76404B" w:rsidRPr="00605755" w:rsidRDefault="0076404B" w:rsidP="0076404B">
      <w:pPr>
        <w:spacing w:line="276" w:lineRule="auto"/>
        <w:ind w:firstLine="709"/>
        <w:jc w:val="both"/>
        <w:rPr>
          <w:rFonts w:ascii="Franklin Gothic Book" w:hAnsi="Franklin Gothic Book"/>
          <w:sz w:val="24"/>
          <w:szCs w:val="24"/>
          <w:lang w:val="ru-RU" w:eastAsia="en-US"/>
        </w:rPr>
      </w:pPr>
      <w:bookmarkStart w:id="31" w:name="_Hlk207984260"/>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6404B" w:rsidRPr="00605755" w:rsidRDefault="0076404B" w:rsidP="0076404B">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D91435" w:rsidRDefault="00D91435" w:rsidP="0076404B">
      <w:pPr>
        <w:spacing w:line="276" w:lineRule="auto"/>
        <w:ind w:firstLine="709"/>
        <w:jc w:val="both"/>
        <w:rPr>
          <w:rFonts w:ascii="Franklin Gothic Book" w:hAnsi="Franklin Gothic Book"/>
          <w:sz w:val="24"/>
          <w:szCs w:val="24"/>
          <w:lang w:val="ru-RU" w:eastAsia="en-US"/>
        </w:rPr>
      </w:pPr>
    </w:p>
    <w:p w:rsidR="0076404B" w:rsidRDefault="0076404B" w:rsidP="0076404B">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6404B" w:rsidRDefault="0076404B" w:rsidP="0076404B">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w:t>
      </w:r>
      <w:proofErr w:type="gramStart"/>
      <w:r w:rsidRPr="00605755">
        <w:rPr>
          <w:rFonts w:ascii="Franklin Gothic Book" w:hAnsi="Franklin Gothic Book"/>
          <w:lang w:val="ru-RU" w:eastAsia="en-US"/>
        </w:rPr>
        <w:t xml:space="preserve">Должность)   </w:t>
      </w:r>
      <w:proofErr w:type="gramEnd"/>
      <w:r w:rsidRPr="00605755">
        <w:rPr>
          <w:rFonts w:ascii="Franklin Gothic Book" w:hAnsi="Franklin Gothic Book"/>
          <w:lang w:val="ru-RU" w:eastAsia="en-US"/>
        </w:rPr>
        <w:t xml:space="preserve">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bookmarkEnd w:id="31"/>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A5F7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A5F7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A5F7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A5F7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2E13E1" w:rsidRDefault="002E13E1"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A5F7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A5F7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A5F7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A5F7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A5F7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A5F7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A5F7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roofErr w:type="gramStart"/>
            <w:r w:rsidRPr="00605755">
              <w:rPr>
                <w:rFonts w:ascii="Franklin Gothic Book" w:hAnsi="Franklin Gothic Book"/>
                <w:sz w:val="24"/>
                <w:szCs w:val="24"/>
                <w:lang w:val="ru-RU"/>
              </w:rPr>
              <w:t>ЧА&gt;Уставный</w:t>
            </w:r>
            <w:proofErr w:type="gramEnd"/>
            <w:r w:rsidRPr="00605755">
              <w:rPr>
                <w:rFonts w:ascii="Franklin Gothic Book" w:hAnsi="Franklin Gothic Book"/>
                <w:sz w:val="24"/>
                <w:szCs w:val="24"/>
                <w:lang w:val="ru-RU"/>
              </w:rPr>
              <w:t xml:space="preserve">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A5F7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76404B">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6404B">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w:t>
      </w:r>
      <w:proofErr w:type="gramStart"/>
      <w:r w:rsidRPr="00605755">
        <w:rPr>
          <w:rFonts w:ascii="Franklin Gothic Book" w:hAnsi="Franklin Gothic Book"/>
          <w:sz w:val="28"/>
          <w:szCs w:val="28"/>
          <w:lang w:val="ru-RU"/>
        </w:rPr>
        <w:t>_»_</w:t>
      </w:r>
      <w:proofErr w:type="gramEnd"/>
      <w:r w:rsidRPr="00605755">
        <w:rPr>
          <w:rFonts w:ascii="Franklin Gothic Book" w:hAnsi="Franklin Gothic Book"/>
          <w:sz w:val="28"/>
          <w:szCs w:val="28"/>
          <w:lang w:val="ru-RU"/>
        </w:rPr>
        <w:t>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A5F7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A5F7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A5F7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A5F7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D53E1" w:rsidRDefault="007D53E1" w:rsidP="0096605C">
      <w:pPr>
        <w:jc w:val="center"/>
        <w:rPr>
          <w:rFonts w:ascii="Franklin Gothic Book" w:hAnsi="Franklin Gothic Book"/>
          <w:color w:val="000000"/>
          <w:sz w:val="24"/>
          <w:szCs w:val="24"/>
          <w:lang w:val="ru-RU"/>
        </w:rPr>
      </w:pPr>
    </w:p>
    <w:p w:rsidR="00F30DE2" w:rsidRPr="00605755" w:rsidRDefault="00F30DE2" w:rsidP="00F30DE2">
      <w:pPr>
        <w:jc w:val="center"/>
        <w:rPr>
          <w:rFonts w:ascii="Franklin Gothic Book" w:hAnsi="Franklin Gothic Book"/>
          <w:b/>
          <w:sz w:val="28"/>
          <w:szCs w:val="28"/>
          <w:lang w:val="ru-RU"/>
        </w:rPr>
      </w:pPr>
    </w:p>
    <w:p w:rsidR="00F30DE2" w:rsidRPr="00605755" w:rsidRDefault="00F30DE2" w:rsidP="00F30DE2">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F30DE2" w:rsidRPr="00605755" w:rsidRDefault="00F30DE2" w:rsidP="00F30DE2">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F30DE2" w:rsidRPr="00605755" w:rsidRDefault="00F30DE2" w:rsidP="00F30DE2">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F30DE2" w:rsidRPr="00605755" w:rsidRDefault="00F30DE2" w:rsidP="00F30DE2">
      <w:pPr>
        <w:jc w:val="center"/>
        <w:rPr>
          <w:rFonts w:ascii="Franklin Gothic Book" w:hAnsi="Franklin Gothic Book"/>
          <w:b/>
          <w:sz w:val="28"/>
          <w:szCs w:val="28"/>
          <w:lang w:val="ru-RU"/>
        </w:rPr>
      </w:pPr>
    </w:p>
    <w:p w:rsidR="00F30DE2" w:rsidRPr="00605755" w:rsidRDefault="00F30DE2" w:rsidP="00F30DE2">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F30DE2" w:rsidRPr="00605755" w:rsidRDefault="00F30DE2" w:rsidP="00F30DE2">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F30DE2" w:rsidRPr="00605755" w:rsidRDefault="00F30DE2" w:rsidP="00F30DE2">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F30DE2" w:rsidRDefault="00F30DE2" w:rsidP="00F30DE2">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gramStart"/>
            <w:r w:rsidRPr="00605755">
              <w:rPr>
                <w:rFonts w:ascii="Franklin Gothic Book" w:hAnsi="Franklin Gothic Book"/>
                <w:sz w:val="24"/>
                <w:szCs w:val="24"/>
                <w:lang w:val="ru-RU"/>
              </w:rPr>
              <w:t>выполне-ния</w:t>
            </w:r>
            <w:proofErr w:type="gram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A5F7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A5F7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76404B" w:rsidRDefault="0076404B" w:rsidP="0076404B">
      <w:pPr>
        <w:tabs>
          <w:tab w:val="left" w:pos="284"/>
        </w:tabs>
        <w:jc w:val="center"/>
        <w:rPr>
          <w:rFonts w:ascii="Franklin Gothic Book" w:hAnsi="Franklin Gothic Book"/>
          <w:b/>
          <w:sz w:val="28"/>
          <w:szCs w:val="28"/>
          <w:lang w:val="ru-RU"/>
        </w:rPr>
      </w:pPr>
      <w:bookmarkStart w:id="32"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76404B" w:rsidRPr="00310021" w:rsidRDefault="0076404B" w:rsidP="0076404B">
      <w:pPr>
        <w:tabs>
          <w:tab w:val="left" w:pos="284"/>
        </w:tabs>
        <w:jc w:val="center"/>
        <w:rPr>
          <w:rFonts w:ascii="Franklin Gothic Book" w:hAnsi="Franklin Gothic Book"/>
          <w:sz w:val="24"/>
          <w:szCs w:val="24"/>
          <w:lang w:val="ru-RU"/>
        </w:rPr>
      </w:pPr>
    </w:p>
    <w:p w:rsidR="0076404B" w:rsidRDefault="0076404B" w:rsidP="0076404B">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76404B" w:rsidRPr="002A1DB8" w:rsidRDefault="0076404B" w:rsidP="0076404B">
      <w:pPr>
        <w:pStyle w:val="2c"/>
        <w:tabs>
          <w:tab w:val="clear" w:pos="851"/>
          <w:tab w:val="left" w:pos="284"/>
        </w:tabs>
        <w:spacing w:after="240"/>
        <w:ind w:firstLine="0"/>
        <w:rPr>
          <w:rFonts w:ascii="Franklin Gothic Book" w:hAnsi="Franklin Gothic Book"/>
          <w:b w:val="0"/>
          <w:i/>
        </w:rPr>
      </w:pPr>
      <w:bookmarkStart w:id="33"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2"/>
    <w:bookmarkEnd w:id="33"/>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76404B" w:rsidRDefault="0076404B" w:rsidP="0076404B">
      <w:pPr>
        <w:jc w:val="center"/>
        <w:rPr>
          <w:rFonts w:ascii="Franklin Gothic Book" w:hAnsi="Franklin Gothic Book"/>
          <w:b/>
          <w:sz w:val="28"/>
          <w:szCs w:val="28"/>
          <w:lang w:val="ru-RU"/>
        </w:rPr>
      </w:pPr>
      <w:bookmarkStart w:id="34" w:name="_Hlk207959383"/>
      <w:bookmarkStart w:id="35" w:name="_Hlk207984347"/>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76404B" w:rsidRPr="00310021" w:rsidRDefault="0076404B" w:rsidP="0076404B">
      <w:pPr>
        <w:jc w:val="center"/>
        <w:rPr>
          <w:rFonts w:ascii="Franklin Gothic Book" w:hAnsi="Franklin Gothic Book"/>
          <w:b/>
          <w:sz w:val="28"/>
          <w:szCs w:val="28"/>
          <w:lang w:val="ru-RU"/>
        </w:rPr>
      </w:pPr>
    </w:p>
    <w:p w:rsidR="0076404B" w:rsidRDefault="0076404B" w:rsidP="0076404B">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76404B" w:rsidRPr="002A1DB8" w:rsidRDefault="0076404B" w:rsidP="0076404B">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4"/>
    <w:p w:rsidR="0076404B" w:rsidRDefault="0076404B">
      <w:pPr>
        <w:rPr>
          <w:rFonts w:ascii="Franklin Gothic Book" w:hAnsi="Franklin Gothic Book"/>
          <w:b/>
          <w:sz w:val="28"/>
          <w:szCs w:val="28"/>
          <w:lang w:val="ru-RU"/>
        </w:rPr>
      </w:pPr>
      <w:r>
        <w:rPr>
          <w:rFonts w:ascii="Franklin Gothic Book" w:hAnsi="Franklin Gothic Book"/>
          <w:b/>
          <w:sz w:val="28"/>
          <w:szCs w:val="28"/>
          <w:lang w:val="ru-RU"/>
        </w:rPr>
        <w:br w:type="page"/>
      </w:r>
    </w:p>
    <w:bookmarkEnd w:id="35"/>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76404B" w:rsidRPr="00F05A59" w:rsidRDefault="0076404B" w:rsidP="0076404B">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6" w:name="_Hlk207958186"/>
      <w:bookmarkStart w:id="37" w:name="_Hlk207984359"/>
      <w:bookmarkStart w:id="38" w:name="_GoBack"/>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76404B" w:rsidRPr="00F05A59" w:rsidRDefault="0076404B" w:rsidP="0076404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6404B" w:rsidRPr="00F05A59" w:rsidRDefault="0076404B" w:rsidP="0076404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76404B" w:rsidRPr="00F05A59" w:rsidRDefault="0076404B" w:rsidP="0076404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76404B" w:rsidRPr="00F05A59" w:rsidRDefault="0076404B" w:rsidP="0076404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 xml:space="preserve">Приказ Минздравсоцразвития России от 01.06.2009 №290н «Об </w:t>
      </w:r>
      <w:proofErr w:type="gramStart"/>
      <w:r w:rsidRPr="00F05A59">
        <w:rPr>
          <w:rFonts w:ascii="Franklin Gothic Book" w:hAnsi="Franklin Gothic Book"/>
          <w:sz w:val="24"/>
          <w:szCs w:val="24"/>
          <w:lang w:val="ru-RU"/>
        </w:rPr>
        <w:t>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w:t>
      </w:r>
      <w:proofErr w:type="gramEnd"/>
      <w:r w:rsidRPr="00F05A59">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bookmarkEnd w:id="36"/>
    </w:p>
    <w:bookmarkEnd w:id="37"/>
    <w:bookmarkEnd w:id="38"/>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F7F" w:rsidRDefault="00CA5F7F">
      <w:r>
        <w:separator/>
      </w:r>
    </w:p>
  </w:endnote>
  <w:endnote w:type="continuationSeparator" w:id="0">
    <w:p w:rsidR="00CA5F7F" w:rsidRDefault="00CA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CA5F7F" w:rsidRDefault="00CA5F7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F7F" w:rsidRDefault="00CA5F7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A5F7F" w:rsidRDefault="00CA5F7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F7F" w:rsidRDefault="00CA5F7F">
      <w:r>
        <w:separator/>
      </w:r>
    </w:p>
  </w:footnote>
  <w:footnote w:type="continuationSeparator" w:id="0">
    <w:p w:rsidR="00CA5F7F" w:rsidRDefault="00CA5F7F">
      <w:r>
        <w:continuationSeparator/>
      </w:r>
    </w:p>
  </w:footnote>
  <w:footnote w:id="1">
    <w:p w:rsidR="00CA5F7F" w:rsidRPr="00E04A71" w:rsidRDefault="00CA5F7F" w:rsidP="009B2020">
      <w:pPr>
        <w:pStyle w:val="af3"/>
        <w:jc w:val="both"/>
        <w:rPr>
          <w:lang w:val="ru-RU"/>
        </w:rPr>
      </w:pPr>
      <w:r w:rsidRPr="00870115">
        <w:rPr>
          <w:rStyle w:val="af5"/>
          <w:rFonts w:ascii="Franklin Gothic Book" w:hAnsi="Franklin Gothic Book"/>
        </w:rPr>
        <w:footnoteRef/>
      </w:r>
      <w:r w:rsidRPr="00870115">
        <w:rPr>
          <w:rFonts w:ascii="Franklin Gothic Book" w:hAnsi="Franklin Gothic Book"/>
          <w:lang w:val="ru-RU"/>
        </w:rPr>
        <w:t xml:space="preserve"> В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rsidR="00CA5F7F" w:rsidRPr="00955493" w:rsidRDefault="00CA5F7F" w:rsidP="009B2020">
      <w:pPr>
        <w:pStyle w:val="af3"/>
        <w:jc w:val="both"/>
        <w:rPr>
          <w:rFonts w:ascii="Franklin Gothic Book" w:hAnsi="Franklin Gothic Book"/>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bookmarkStart w:id="14" w:name="_Hlk90029410"/>
      <w:r w:rsidRPr="00870115">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04.09.2020 </w:t>
      </w:r>
      <w:r>
        <w:rPr>
          <w:rFonts w:ascii="Franklin Gothic Book" w:hAnsi="Franklin Gothic Book"/>
          <w:lang w:val="ru-RU"/>
        </w:rPr>
        <w:t>№</w:t>
      </w:r>
      <w:r w:rsidRPr="00D6213F">
        <w:rPr>
          <w:rFonts w:ascii="Franklin Gothic Book" w:hAnsi="Franklin Gothic Book"/>
          <w:lang w:val="ru-RU"/>
        </w:rPr>
        <w:t xml:space="preserve">334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D6213F">
        <w:rPr>
          <w:rFonts w:ascii="Franklin Gothic Book" w:hAnsi="Franklin Gothic Book"/>
          <w:lang w:val="ru-RU"/>
        </w:rPr>
        <w:t>62362)</w:t>
      </w:r>
      <w:r w:rsidRPr="00955493">
        <w:rPr>
          <w:rFonts w:ascii="Franklin Gothic Book" w:hAnsi="Franklin Gothic Book"/>
          <w:lang w:val="ru-RU"/>
        </w:rPr>
        <w:t>:</w:t>
      </w:r>
      <w:bookmarkEnd w:id="14"/>
    </w:p>
    <w:p w:rsidR="00CA5F7F" w:rsidRPr="007A6890" w:rsidRDefault="00CA5F7F" w:rsidP="009B2020">
      <w:pPr>
        <w:jc w:val="both"/>
        <w:rPr>
          <w:rFonts w:ascii="Franklin Gothic Book" w:hAnsi="Franklin Gothic Book"/>
          <w:lang w:val="ru-RU"/>
        </w:rPr>
      </w:pPr>
      <w:r w:rsidRPr="007A6890">
        <w:rPr>
          <w:rFonts w:ascii="Franklin Gothic Book" w:hAnsi="Franklin Gothic Book"/>
          <w:lang w:val="ru-RU"/>
        </w:rPr>
        <w:t>А.1 Основы промышленной безопасности;</w:t>
      </w:r>
    </w:p>
    <w:p w:rsidR="00CA5F7F" w:rsidRPr="007A6890" w:rsidRDefault="00CA5F7F" w:rsidP="009B2020">
      <w:pPr>
        <w:jc w:val="both"/>
        <w:rPr>
          <w:rFonts w:ascii="Franklin Gothic Book" w:hAnsi="Franklin Gothic Book"/>
          <w:lang w:val="ru-RU"/>
        </w:rPr>
      </w:pPr>
      <w:r w:rsidRPr="007A6890">
        <w:rPr>
          <w:rFonts w:ascii="Franklin Gothic Book" w:hAnsi="Franklin Gothic Book"/>
          <w:lang w:val="ru-RU"/>
        </w:rPr>
        <w:t>Б.1.7 Эксплуатация опасных производственных объектов складов нефти и нефтепродуктов;</w:t>
      </w:r>
    </w:p>
    <w:p w:rsidR="00CA5F7F" w:rsidRPr="007A6890" w:rsidRDefault="00CA5F7F" w:rsidP="009B2020">
      <w:pPr>
        <w:jc w:val="both"/>
        <w:rPr>
          <w:rFonts w:ascii="Franklin Gothic Book" w:hAnsi="Franklin Gothic Book"/>
          <w:lang w:val="ru-RU"/>
        </w:rPr>
      </w:pPr>
      <w:r w:rsidRPr="007A6890">
        <w:rPr>
          <w:rFonts w:ascii="Franklin Gothic Book" w:hAnsi="Franklin Gothic Book"/>
          <w:lang w:val="ru-RU"/>
        </w:rPr>
        <w:t>Б.2.7 Магистральные нефтепроводы и нефтепродуктопроводы;</w:t>
      </w:r>
    </w:p>
    <w:p w:rsidR="00CA5F7F" w:rsidRPr="007A6890" w:rsidRDefault="00CA5F7F" w:rsidP="009B2020">
      <w:pPr>
        <w:jc w:val="both"/>
        <w:rPr>
          <w:rFonts w:ascii="Franklin Gothic Book" w:hAnsi="Franklin Gothic Book"/>
          <w:lang w:val="ru-RU"/>
        </w:rPr>
      </w:pPr>
      <w:r w:rsidRPr="007A6890">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rsidR="00CA5F7F" w:rsidRDefault="00CA5F7F" w:rsidP="009B2020">
      <w:pPr>
        <w:pStyle w:val="af3"/>
        <w:jc w:val="both"/>
        <w:rPr>
          <w:rFonts w:ascii="Franklin Gothic Book" w:hAnsi="Franklin Gothic Book"/>
          <w:lang w:val="ru-RU"/>
        </w:rPr>
      </w:pPr>
      <w:r w:rsidRPr="00955493">
        <w:rPr>
          <w:rFonts w:ascii="Franklin Gothic Book" w:hAnsi="Franklin Gothic Book"/>
          <w:lang w:val="ru-RU"/>
        </w:rPr>
        <w:t xml:space="preserve">Б.9.3 </w:t>
      </w:r>
      <w:r w:rsidRPr="00BB3616">
        <w:rPr>
          <w:rFonts w:ascii="Franklin Gothic Book" w:hAnsi="Franklin Gothic Book"/>
          <w:lang w:val="ru-RU"/>
        </w:rPr>
        <w:t>Эксплуатация опасных производственных объектов, на которых используются подъемные сооружения, предназначенные для подъема и перемещения грузов</w:t>
      </w:r>
      <w:r w:rsidRPr="00955493">
        <w:rPr>
          <w:rFonts w:ascii="Franklin Gothic Book" w:hAnsi="Franklin Gothic Book"/>
          <w:lang w:val="ru-RU"/>
        </w:rPr>
        <w:t>.</w:t>
      </w:r>
    </w:p>
    <w:p w:rsidR="00CA5F7F" w:rsidRPr="006537E8" w:rsidRDefault="00CA5F7F" w:rsidP="009B2020">
      <w:pPr>
        <w:pStyle w:val="af3"/>
        <w:jc w:val="both"/>
        <w:rPr>
          <w:rFonts w:ascii="Franklin Gothic Book" w:hAnsi="Franklin Gothic Book"/>
          <w:lang w:val="ru-RU"/>
        </w:rPr>
      </w:pPr>
      <w:r w:rsidRPr="006537E8">
        <w:rPr>
          <w:rFonts w:ascii="Franklin Gothic Book" w:hAnsi="Franklin Gothic Book"/>
          <w:lang w:val="ru-RU"/>
        </w:rPr>
        <w:t>Примеч</w:t>
      </w:r>
      <w:r>
        <w:rPr>
          <w:rFonts w:ascii="Franklin Gothic Book" w:hAnsi="Franklin Gothic Book"/>
          <w:lang w:val="ru-RU"/>
        </w:rPr>
        <w:t>а</w:t>
      </w:r>
      <w:r w:rsidRPr="006537E8">
        <w:rPr>
          <w:rFonts w:ascii="Franklin Gothic Book" w:hAnsi="Franklin Gothic Book"/>
          <w:lang w:val="ru-RU"/>
        </w:rPr>
        <w:t xml:space="preserve">ние: </w:t>
      </w:r>
      <w:r>
        <w:rPr>
          <w:rFonts w:ascii="Franklin Gothic Book" w:hAnsi="Franklin Gothic Book"/>
          <w:lang w:val="ru-RU"/>
        </w:rPr>
        <w:t xml:space="preserve">ранее выданные Протоколы аттестации в соответствии с приказом Ростехнадзора </w:t>
      </w:r>
      <w:r w:rsidRPr="00955493">
        <w:rPr>
          <w:rFonts w:ascii="Franklin Gothic Book" w:hAnsi="Franklin Gothic Book"/>
          <w:lang w:val="ru-RU"/>
        </w:rPr>
        <w:t xml:space="preserve">от 06.04.2012 </w:t>
      </w:r>
      <w:r>
        <w:rPr>
          <w:rFonts w:ascii="Franklin Gothic Book" w:hAnsi="Franklin Gothic Book"/>
          <w:lang w:val="ru-RU"/>
        </w:rPr>
        <w:t>№</w:t>
      </w:r>
      <w:r w:rsidRPr="00955493">
        <w:rPr>
          <w:rFonts w:ascii="Franklin Gothic Book" w:hAnsi="Franklin Gothic Book"/>
          <w:lang w:val="ru-RU"/>
        </w:rPr>
        <w:t>233</w:t>
      </w:r>
      <w:r>
        <w:rPr>
          <w:rFonts w:ascii="Franklin Gothic Book" w:hAnsi="Franklin Gothic Book"/>
          <w:lang w:val="ru-RU"/>
        </w:rPr>
        <w:t xml:space="preserve"> являются действующими до окончания их срока действия (А.1, Б.1.8, Б.2.7, Б.8.23, Б.9.31).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B7D515E"/>
    <w:multiLevelType w:val="hybridMultilevel"/>
    <w:tmpl w:val="41EC6F80"/>
    <w:lvl w:ilvl="0" w:tplc="49CEF93C">
      <w:start w:val="1"/>
      <w:numFmt w:val="decimal"/>
      <w:lvlText w:val="%1."/>
      <w:lvlJc w:val="left"/>
      <w:pPr>
        <w:ind w:left="720" w:hanging="360"/>
      </w:pPr>
      <w:rPr>
        <w:rFonts w:hint="default"/>
      </w:rPr>
    </w:lvl>
    <w:lvl w:ilvl="1" w:tplc="33DA7F04" w:tentative="1">
      <w:start w:val="1"/>
      <w:numFmt w:val="lowerLetter"/>
      <w:lvlText w:val="%2."/>
      <w:lvlJc w:val="left"/>
      <w:pPr>
        <w:ind w:left="1440" w:hanging="360"/>
      </w:pPr>
    </w:lvl>
    <w:lvl w:ilvl="2" w:tplc="265014A8" w:tentative="1">
      <w:start w:val="1"/>
      <w:numFmt w:val="lowerRoman"/>
      <w:lvlText w:val="%3."/>
      <w:lvlJc w:val="right"/>
      <w:pPr>
        <w:ind w:left="2160" w:hanging="180"/>
      </w:pPr>
    </w:lvl>
    <w:lvl w:ilvl="3" w:tplc="FA02AC4A" w:tentative="1">
      <w:start w:val="1"/>
      <w:numFmt w:val="decimal"/>
      <w:lvlText w:val="%4."/>
      <w:lvlJc w:val="left"/>
      <w:pPr>
        <w:ind w:left="2880" w:hanging="360"/>
      </w:pPr>
    </w:lvl>
    <w:lvl w:ilvl="4" w:tplc="487C2AF2" w:tentative="1">
      <w:start w:val="1"/>
      <w:numFmt w:val="lowerLetter"/>
      <w:lvlText w:val="%5."/>
      <w:lvlJc w:val="left"/>
      <w:pPr>
        <w:ind w:left="3600" w:hanging="360"/>
      </w:pPr>
    </w:lvl>
    <w:lvl w:ilvl="5" w:tplc="117C0BD6" w:tentative="1">
      <w:start w:val="1"/>
      <w:numFmt w:val="lowerRoman"/>
      <w:lvlText w:val="%6."/>
      <w:lvlJc w:val="right"/>
      <w:pPr>
        <w:ind w:left="4320" w:hanging="180"/>
      </w:pPr>
    </w:lvl>
    <w:lvl w:ilvl="6" w:tplc="6F987B80" w:tentative="1">
      <w:start w:val="1"/>
      <w:numFmt w:val="decimal"/>
      <w:lvlText w:val="%7."/>
      <w:lvlJc w:val="left"/>
      <w:pPr>
        <w:ind w:left="5040" w:hanging="360"/>
      </w:pPr>
    </w:lvl>
    <w:lvl w:ilvl="7" w:tplc="7B28237A" w:tentative="1">
      <w:start w:val="1"/>
      <w:numFmt w:val="lowerLetter"/>
      <w:lvlText w:val="%8."/>
      <w:lvlJc w:val="left"/>
      <w:pPr>
        <w:ind w:left="5760" w:hanging="360"/>
      </w:pPr>
    </w:lvl>
    <w:lvl w:ilvl="8" w:tplc="50F08CB2" w:tentative="1">
      <w:start w:val="1"/>
      <w:numFmt w:val="lowerRoman"/>
      <w:lvlText w:val="%9."/>
      <w:lvlJc w:val="right"/>
      <w:pPr>
        <w:ind w:left="6480" w:hanging="180"/>
      </w:pPr>
    </w:lvl>
  </w:abstractNum>
  <w:abstractNum w:abstractNumId="22" w15:restartNumberingAfterBreak="0">
    <w:nsid w:val="1C64595B"/>
    <w:multiLevelType w:val="hybridMultilevel"/>
    <w:tmpl w:val="41EC6F80"/>
    <w:lvl w:ilvl="0" w:tplc="CB5640B2">
      <w:start w:val="1"/>
      <w:numFmt w:val="decimal"/>
      <w:lvlText w:val="%1."/>
      <w:lvlJc w:val="left"/>
      <w:pPr>
        <w:ind w:left="720" w:hanging="360"/>
      </w:pPr>
      <w:rPr>
        <w:rFonts w:hint="default"/>
      </w:rPr>
    </w:lvl>
    <w:lvl w:ilvl="1" w:tplc="4FDC2752" w:tentative="1">
      <w:start w:val="1"/>
      <w:numFmt w:val="lowerLetter"/>
      <w:lvlText w:val="%2."/>
      <w:lvlJc w:val="left"/>
      <w:pPr>
        <w:ind w:left="1440" w:hanging="360"/>
      </w:pPr>
    </w:lvl>
    <w:lvl w:ilvl="2" w:tplc="CE4A8786" w:tentative="1">
      <w:start w:val="1"/>
      <w:numFmt w:val="lowerRoman"/>
      <w:lvlText w:val="%3."/>
      <w:lvlJc w:val="right"/>
      <w:pPr>
        <w:ind w:left="2160" w:hanging="180"/>
      </w:pPr>
    </w:lvl>
    <w:lvl w:ilvl="3" w:tplc="C83058D6" w:tentative="1">
      <w:start w:val="1"/>
      <w:numFmt w:val="decimal"/>
      <w:lvlText w:val="%4."/>
      <w:lvlJc w:val="left"/>
      <w:pPr>
        <w:ind w:left="2880" w:hanging="360"/>
      </w:pPr>
    </w:lvl>
    <w:lvl w:ilvl="4" w:tplc="8216227A" w:tentative="1">
      <w:start w:val="1"/>
      <w:numFmt w:val="lowerLetter"/>
      <w:lvlText w:val="%5."/>
      <w:lvlJc w:val="left"/>
      <w:pPr>
        <w:ind w:left="3600" w:hanging="360"/>
      </w:pPr>
    </w:lvl>
    <w:lvl w:ilvl="5" w:tplc="0FB02BA2" w:tentative="1">
      <w:start w:val="1"/>
      <w:numFmt w:val="lowerRoman"/>
      <w:lvlText w:val="%6."/>
      <w:lvlJc w:val="right"/>
      <w:pPr>
        <w:ind w:left="4320" w:hanging="180"/>
      </w:pPr>
    </w:lvl>
    <w:lvl w:ilvl="6" w:tplc="6A1AF594" w:tentative="1">
      <w:start w:val="1"/>
      <w:numFmt w:val="decimal"/>
      <w:lvlText w:val="%7."/>
      <w:lvlJc w:val="left"/>
      <w:pPr>
        <w:ind w:left="5040" w:hanging="360"/>
      </w:pPr>
    </w:lvl>
    <w:lvl w:ilvl="7" w:tplc="BB46E7DE" w:tentative="1">
      <w:start w:val="1"/>
      <w:numFmt w:val="lowerLetter"/>
      <w:lvlText w:val="%8."/>
      <w:lvlJc w:val="left"/>
      <w:pPr>
        <w:ind w:left="5760" w:hanging="360"/>
      </w:pPr>
    </w:lvl>
    <w:lvl w:ilvl="8" w:tplc="AC501434" w:tentative="1">
      <w:start w:val="1"/>
      <w:numFmt w:val="lowerRoman"/>
      <w:lvlText w:val="%9."/>
      <w:lvlJc w:val="right"/>
      <w:pPr>
        <w:ind w:left="6480" w:hanging="180"/>
      </w:p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2A5B131E"/>
    <w:multiLevelType w:val="hybridMultilevel"/>
    <w:tmpl w:val="41EC6F80"/>
    <w:lvl w:ilvl="0" w:tplc="2DC8B1EC">
      <w:start w:val="1"/>
      <w:numFmt w:val="decimal"/>
      <w:lvlText w:val="%1."/>
      <w:lvlJc w:val="left"/>
      <w:pPr>
        <w:ind w:left="720" w:hanging="360"/>
      </w:pPr>
      <w:rPr>
        <w:rFonts w:hint="default"/>
      </w:rPr>
    </w:lvl>
    <w:lvl w:ilvl="1" w:tplc="4E0EBED2" w:tentative="1">
      <w:start w:val="1"/>
      <w:numFmt w:val="lowerLetter"/>
      <w:lvlText w:val="%2."/>
      <w:lvlJc w:val="left"/>
      <w:pPr>
        <w:ind w:left="1440" w:hanging="360"/>
      </w:pPr>
    </w:lvl>
    <w:lvl w:ilvl="2" w:tplc="0A70DF0A" w:tentative="1">
      <w:start w:val="1"/>
      <w:numFmt w:val="lowerRoman"/>
      <w:lvlText w:val="%3."/>
      <w:lvlJc w:val="right"/>
      <w:pPr>
        <w:ind w:left="2160" w:hanging="180"/>
      </w:pPr>
    </w:lvl>
    <w:lvl w:ilvl="3" w:tplc="204EA736" w:tentative="1">
      <w:start w:val="1"/>
      <w:numFmt w:val="decimal"/>
      <w:lvlText w:val="%4."/>
      <w:lvlJc w:val="left"/>
      <w:pPr>
        <w:ind w:left="2880" w:hanging="360"/>
      </w:pPr>
    </w:lvl>
    <w:lvl w:ilvl="4" w:tplc="60BCA030" w:tentative="1">
      <w:start w:val="1"/>
      <w:numFmt w:val="lowerLetter"/>
      <w:lvlText w:val="%5."/>
      <w:lvlJc w:val="left"/>
      <w:pPr>
        <w:ind w:left="3600" w:hanging="360"/>
      </w:pPr>
    </w:lvl>
    <w:lvl w:ilvl="5" w:tplc="BF42CC86" w:tentative="1">
      <w:start w:val="1"/>
      <w:numFmt w:val="lowerRoman"/>
      <w:lvlText w:val="%6."/>
      <w:lvlJc w:val="right"/>
      <w:pPr>
        <w:ind w:left="4320" w:hanging="180"/>
      </w:pPr>
    </w:lvl>
    <w:lvl w:ilvl="6" w:tplc="ABFA3814" w:tentative="1">
      <w:start w:val="1"/>
      <w:numFmt w:val="decimal"/>
      <w:lvlText w:val="%7."/>
      <w:lvlJc w:val="left"/>
      <w:pPr>
        <w:ind w:left="5040" w:hanging="360"/>
      </w:pPr>
    </w:lvl>
    <w:lvl w:ilvl="7" w:tplc="C052B5D4" w:tentative="1">
      <w:start w:val="1"/>
      <w:numFmt w:val="lowerLetter"/>
      <w:lvlText w:val="%8."/>
      <w:lvlJc w:val="left"/>
      <w:pPr>
        <w:ind w:left="5760" w:hanging="360"/>
      </w:pPr>
    </w:lvl>
    <w:lvl w:ilvl="8" w:tplc="2700B430" w:tentative="1">
      <w:start w:val="1"/>
      <w:numFmt w:val="lowerRoman"/>
      <w:lvlText w:val="%9."/>
      <w:lvlJc w:val="right"/>
      <w:pPr>
        <w:ind w:left="6480" w:hanging="180"/>
      </w:pPr>
    </w:lvl>
  </w:abstractNum>
  <w:abstractNum w:abstractNumId="3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3" w15:restartNumberingAfterBreak="0">
    <w:nsid w:val="2CDF23AE"/>
    <w:multiLevelType w:val="multilevel"/>
    <w:tmpl w:val="F214891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2D0618"/>
    <w:multiLevelType w:val="hybridMultilevel"/>
    <w:tmpl w:val="DD38368A"/>
    <w:lvl w:ilvl="0" w:tplc="7BE6AADE">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3F500E9B"/>
    <w:multiLevelType w:val="hybridMultilevel"/>
    <w:tmpl w:val="99667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4D64361B"/>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44737DB"/>
    <w:multiLevelType w:val="hybridMultilevel"/>
    <w:tmpl w:val="27347774"/>
    <w:lvl w:ilvl="0" w:tplc="FF8EB8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1" w15:restartNumberingAfterBreak="0">
    <w:nsid w:val="678B1169"/>
    <w:multiLevelType w:val="hybridMultilevel"/>
    <w:tmpl w:val="BF68A1A4"/>
    <w:lvl w:ilvl="0" w:tplc="A244A50A">
      <w:start w:val="1"/>
      <w:numFmt w:val="decimal"/>
      <w:lvlText w:val="%1."/>
      <w:lvlJc w:val="left"/>
      <w:pPr>
        <w:ind w:left="720" w:hanging="360"/>
      </w:pPr>
      <w:rPr>
        <w:rFonts w:hint="default"/>
      </w:rPr>
    </w:lvl>
    <w:lvl w:ilvl="1" w:tplc="051AFD6C" w:tentative="1">
      <w:start w:val="1"/>
      <w:numFmt w:val="lowerLetter"/>
      <w:lvlText w:val="%2."/>
      <w:lvlJc w:val="left"/>
      <w:pPr>
        <w:ind w:left="1440" w:hanging="360"/>
      </w:pPr>
    </w:lvl>
    <w:lvl w:ilvl="2" w:tplc="D93EBC48" w:tentative="1">
      <w:start w:val="1"/>
      <w:numFmt w:val="lowerRoman"/>
      <w:lvlText w:val="%3."/>
      <w:lvlJc w:val="right"/>
      <w:pPr>
        <w:ind w:left="2160" w:hanging="180"/>
      </w:pPr>
    </w:lvl>
    <w:lvl w:ilvl="3" w:tplc="8B50F49C" w:tentative="1">
      <w:start w:val="1"/>
      <w:numFmt w:val="decimal"/>
      <w:lvlText w:val="%4."/>
      <w:lvlJc w:val="left"/>
      <w:pPr>
        <w:ind w:left="2880" w:hanging="360"/>
      </w:pPr>
    </w:lvl>
    <w:lvl w:ilvl="4" w:tplc="A3185670" w:tentative="1">
      <w:start w:val="1"/>
      <w:numFmt w:val="lowerLetter"/>
      <w:lvlText w:val="%5."/>
      <w:lvlJc w:val="left"/>
      <w:pPr>
        <w:ind w:left="3600" w:hanging="360"/>
      </w:pPr>
    </w:lvl>
    <w:lvl w:ilvl="5" w:tplc="8FF41584" w:tentative="1">
      <w:start w:val="1"/>
      <w:numFmt w:val="lowerRoman"/>
      <w:lvlText w:val="%6."/>
      <w:lvlJc w:val="right"/>
      <w:pPr>
        <w:ind w:left="4320" w:hanging="180"/>
      </w:pPr>
    </w:lvl>
    <w:lvl w:ilvl="6" w:tplc="E82C8566" w:tentative="1">
      <w:start w:val="1"/>
      <w:numFmt w:val="decimal"/>
      <w:lvlText w:val="%7."/>
      <w:lvlJc w:val="left"/>
      <w:pPr>
        <w:ind w:left="5040" w:hanging="360"/>
      </w:pPr>
    </w:lvl>
    <w:lvl w:ilvl="7" w:tplc="14B6ED74" w:tentative="1">
      <w:start w:val="1"/>
      <w:numFmt w:val="lowerLetter"/>
      <w:lvlText w:val="%8."/>
      <w:lvlJc w:val="left"/>
      <w:pPr>
        <w:ind w:left="5760" w:hanging="360"/>
      </w:pPr>
    </w:lvl>
    <w:lvl w:ilvl="8" w:tplc="FCE8D4D8" w:tentative="1">
      <w:start w:val="1"/>
      <w:numFmt w:val="lowerRoman"/>
      <w:lvlText w:val="%9."/>
      <w:lvlJc w:val="right"/>
      <w:pPr>
        <w:ind w:left="6480" w:hanging="180"/>
      </w:pPr>
    </w:lvl>
  </w:abstractNum>
  <w:abstractNum w:abstractNumId="7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8" w15:restartNumberingAfterBreak="0">
    <w:nsid w:val="6FB371D9"/>
    <w:multiLevelType w:val="hybridMultilevel"/>
    <w:tmpl w:val="5B4C0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0263CA2"/>
    <w:multiLevelType w:val="hybridMultilevel"/>
    <w:tmpl w:val="9AC4DC52"/>
    <w:lvl w:ilvl="0" w:tplc="84B44E5A">
      <w:start w:val="1"/>
      <w:numFmt w:val="bullet"/>
      <w:lvlText w:val=""/>
      <w:lvlJc w:val="left"/>
      <w:pPr>
        <w:ind w:left="720" w:hanging="360"/>
      </w:pPr>
      <w:rPr>
        <w:rFonts w:ascii="Symbol" w:hAnsi="Symbol" w:hint="default"/>
        <w:color w:val="auto"/>
      </w:rPr>
    </w:lvl>
    <w:lvl w:ilvl="1" w:tplc="54CA3692" w:tentative="1">
      <w:start w:val="1"/>
      <w:numFmt w:val="bullet"/>
      <w:lvlText w:val="o"/>
      <w:lvlJc w:val="left"/>
      <w:pPr>
        <w:ind w:left="1440" w:hanging="360"/>
      </w:pPr>
      <w:rPr>
        <w:rFonts w:ascii="Courier New" w:hAnsi="Courier New" w:cs="Courier New" w:hint="default"/>
      </w:rPr>
    </w:lvl>
    <w:lvl w:ilvl="2" w:tplc="D14E3BDE" w:tentative="1">
      <w:start w:val="1"/>
      <w:numFmt w:val="bullet"/>
      <w:lvlText w:val=""/>
      <w:lvlJc w:val="left"/>
      <w:pPr>
        <w:ind w:left="2160" w:hanging="360"/>
      </w:pPr>
      <w:rPr>
        <w:rFonts w:ascii="Wingdings" w:hAnsi="Wingdings" w:hint="default"/>
      </w:rPr>
    </w:lvl>
    <w:lvl w:ilvl="3" w:tplc="13FCFFF8" w:tentative="1">
      <w:start w:val="1"/>
      <w:numFmt w:val="bullet"/>
      <w:lvlText w:val=""/>
      <w:lvlJc w:val="left"/>
      <w:pPr>
        <w:ind w:left="2880" w:hanging="360"/>
      </w:pPr>
      <w:rPr>
        <w:rFonts w:ascii="Symbol" w:hAnsi="Symbol" w:hint="default"/>
      </w:rPr>
    </w:lvl>
    <w:lvl w:ilvl="4" w:tplc="70B65344" w:tentative="1">
      <w:start w:val="1"/>
      <w:numFmt w:val="bullet"/>
      <w:lvlText w:val="o"/>
      <w:lvlJc w:val="left"/>
      <w:pPr>
        <w:ind w:left="3600" w:hanging="360"/>
      </w:pPr>
      <w:rPr>
        <w:rFonts w:ascii="Courier New" w:hAnsi="Courier New" w:cs="Courier New" w:hint="default"/>
      </w:rPr>
    </w:lvl>
    <w:lvl w:ilvl="5" w:tplc="C5FCF03E" w:tentative="1">
      <w:start w:val="1"/>
      <w:numFmt w:val="bullet"/>
      <w:lvlText w:val=""/>
      <w:lvlJc w:val="left"/>
      <w:pPr>
        <w:ind w:left="4320" w:hanging="360"/>
      </w:pPr>
      <w:rPr>
        <w:rFonts w:ascii="Wingdings" w:hAnsi="Wingdings" w:hint="default"/>
      </w:rPr>
    </w:lvl>
    <w:lvl w:ilvl="6" w:tplc="3C40DCC4" w:tentative="1">
      <w:start w:val="1"/>
      <w:numFmt w:val="bullet"/>
      <w:lvlText w:val=""/>
      <w:lvlJc w:val="left"/>
      <w:pPr>
        <w:ind w:left="5040" w:hanging="360"/>
      </w:pPr>
      <w:rPr>
        <w:rFonts w:ascii="Symbol" w:hAnsi="Symbol" w:hint="default"/>
      </w:rPr>
    </w:lvl>
    <w:lvl w:ilvl="7" w:tplc="CCB6FC2A" w:tentative="1">
      <w:start w:val="1"/>
      <w:numFmt w:val="bullet"/>
      <w:lvlText w:val="o"/>
      <w:lvlJc w:val="left"/>
      <w:pPr>
        <w:ind w:left="5760" w:hanging="360"/>
      </w:pPr>
      <w:rPr>
        <w:rFonts w:ascii="Courier New" w:hAnsi="Courier New" w:cs="Courier New" w:hint="default"/>
      </w:rPr>
    </w:lvl>
    <w:lvl w:ilvl="8" w:tplc="8E7CD80C" w:tentative="1">
      <w:start w:val="1"/>
      <w:numFmt w:val="bullet"/>
      <w:lvlText w:val=""/>
      <w:lvlJc w:val="left"/>
      <w:pPr>
        <w:ind w:left="6480" w:hanging="360"/>
      </w:pPr>
      <w:rPr>
        <w:rFonts w:ascii="Wingdings" w:hAnsi="Wingdings" w:hint="default"/>
      </w:rPr>
    </w:lvl>
  </w:abstractNum>
  <w:abstractNum w:abstractNumId="8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6"/>
  </w:num>
  <w:num w:numId="2">
    <w:abstractNumId w:val="65"/>
  </w:num>
  <w:num w:numId="3">
    <w:abstractNumId w:val="20"/>
  </w:num>
  <w:num w:numId="4">
    <w:abstractNumId w:val="39"/>
  </w:num>
  <w:num w:numId="5">
    <w:abstractNumId w:val="41"/>
  </w:num>
  <w:num w:numId="6">
    <w:abstractNumId w:val="70"/>
  </w:num>
  <w:num w:numId="7">
    <w:abstractNumId w:val="56"/>
  </w:num>
  <w:num w:numId="8">
    <w:abstractNumId w:val="18"/>
  </w:num>
  <w:num w:numId="9">
    <w:abstractNumId w:val="52"/>
  </w:num>
  <w:num w:numId="10">
    <w:abstractNumId w:val="8"/>
  </w:num>
  <w:num w:numId="11">
    <w:abstractNumId w:val="63"/>
  </w:num>
  <w:num w:numId="12">
    <w:abstractNumId w:val="81"/>
  </w:num>
  <w:num w:numId="13">
    <w:abstractNumId w:val="7"/>
  </w:num>
  <w:num w:numId="14">
    <w:abstractNumId w:val="30"/>
  </w:num>
  <w:num w:numId="15">
    <w:abstractNumId w:val="1"/>
  </w:num>
  <w:num w:numId="16">
    <w:abstractNumId w:val="68"/>
  </w:num>
  <w:num w:numId="17">
    <w:abstractNumId w:val="58"/>
  </w:num>
  <w:num w:numId="18">
    <w:abstractNumId w:val="61"/>
  </w:num>
  <w:num w:numId="19">
    <w:abstractNumId w:val="76"/>
  </w:num>
  <w:num w:numId="20">
    <w:abstractNumId w:val="0"/>
  </w:num>
  <w:num w:numId="21">
    <w:abstractNumId w:val="12"/>
  </w:num>
  <w:num w:numId="22">
    <w:abstractNumId w:val="32"/>
  </w:num>
  <w:num w:numId="23">
    <w:abstractNumId w:val="3"/>
  </w:num>
  <w:num w:numId="24">
    <w:abstractNumId w:val="50"/>
  </w:num>
  <w:num w:numId="25">
    <w:abstractNumId w:val="9"/>
  </w:num>
  <w:num w:numId="26">
    <w:abstractNumId w:val="80"/>
  </w:num>
  <w:num w:numId="27">
    <w:abstractNumId w:val="49"/>
  </w:num>
  <w:num w:numId="28">
    <w:abstractNumId w:val="38"/>
  </w:num>
  <w:num w:numId="2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4"/>
  </w:num>
  <w:num w:numId="32">
    <w:abstractNumId w:val="11"/>
  </w:num>
  <w:num w:numId="33">
    <w:abstractNumId w:val="47"/>
  </w:num>
  <w:num w:numId="34">
    <w:abstractNumId w:val="27"/>
  </w:num>
  <w:num w:numId="35">
    <w:abstractNumId w:val="16"/>
  </w:num>
  <w:num w:numId="36">
    <w:abstractNumId w:val="55"/>
  </w:num>
  <w:num w:numId="37">
    <w:abstractNumId w:val="17"/>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4"/>
  </w:num>
  <w:num w:numId="41">
    <w:abstractNumId w:val="6"/>
  </w:num>
  <w:num w:numId="42">
    <w:abstractNumId w:val="6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83"/>
  </w:num>
  <w:num w:numId="47">
    <w:abstractNumId w:val="59"/>
  </w:num>
  <w:num w:numId="48">
    <w:abstractNumId w:val="74"/>
  </w:num>
  <w:num w:numId="49">
    <w:abstractNumId w:val="5"/>
  </w:num>
  <w:num w:numId="50">
    <w:abstractNumId w:val="54"/>
  </w:num>
  <w:num w:numId="5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7"/>
  </w:num>
  <w:num w:numId="55">
    <w:abstractNumId w:val="23"/>
  </w:num>
  <w:num w:numId="56">
    <w:abstractNumId w:val="35"/>
  </w:num>
  <w:num w:numId="57">
    <w:abstractNumId w:val="40"/>
  </w:num>
  <w:num w:numId="58">
    <w:abstractNumId w:val="82"/>
  </w:num>
  <w:num w:numId="59">
    <w:abstractNumId w:val="67"/>
  </w:num>
  <w:num w:numId="60">
    <w:abstractNumId w:val="73"/>
  </w:num>
  <w:num w:numId="61">
    <w:abstractNumId w:val="69"/>
  </w:num>
  <w:num w:numId="62">
    <w:abstractNumId w:val="66"/>
  </w:num>
  <w:num w:numId="63">
    <w:abstractNumId w:val="44"/>
  </w:num>
  <w:num w:numId="64">
    <w:abstractNumId w:val="75"/>
  </w:num>
  <w:num w:numId="65">
    <w:abstractNumId w:val="19"/>
  </w:num>
  <w:num w:numId="66">
    <w:abstractNumId w:val="72"/>
  </w:num>
  <w:num w:numId="67">
    <w:abstractNumId w:val="51"/>
  </w:num>
  <w:num w:numId="68">
    <w:abstractNumId w:val="29"/>
  </w:num>
  <w:num w:numId="69">
    <w:abstractNumId w:val="60"/>
  </w:num>
  <w:num w:numId="70">
    <w:abstractNumId w:val="4"/>
  </w:num>
  <w:num w:numId="71">
    <w:abstractNumId w:val="13"/>
  </w:num>
  <w:num w:numId="72">
    <w:abstractNumId w:val="43"/>
  </w:num>
  <w:num w:numId="73">
    <w:abstractNumId w:val="62"/>
  </w:num>
  <w:num w:numId="74">
    <w:abstractNumId w:val="71"/>
  </w:num>
  <w:num w:numId="75">
    <w:abstractNumId w:val="21"/>
  </w:num>
  <w:num w:numId="76">
    <w:abstractNumId w:val="22"/>
  </w:num>
  <w:num w:numId="77">
    <w:abstractNumId w:val="31"/>
  </w:num>
  <w:num w:numId="78">
    <w:abstractNumId w:val="33"/>
  </w:num>
  <w:num w:numId="79">
    <w:abstractNumId w:val="78"/>
  </w:num>
  <w:num w:numId="80">
    <w:abstractNumId w:val="48"/>
  </w:num>
  <w:num w:numId="81">
    <w:abstractNumId w:val="28"/>
  </w:num>
  <w:num w:numId="82">
    <w:abstractNumId w:val="10"/>
  </w:num>
  <w:num w:numId="83">
    <w:abstractNumId w:val="79"/>
  </w:num>
  <w:num w:numId="84">
    <w:abstractNumId w:val="53"/>
  </w:num>
  <w:num w:numId="85">
    <w:abstractNumId w:val="24"/>
  </w:num>
  <w:num w:numId="86">
    <w:abstractNumId w:val="1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5647"/>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1690C"/>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0EC3"/>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13E1"/>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113"/>
    <w:rsid w:val="0036717B"/>
    <w:rsid w:val="00367370"/>
    <w:rsid w:val="00367A40"/>
    <w:rsid w:val="00367D6B"/>
    <w:rsid w:val="0037045D"/>
    <w:rsid w:val="00371115"/>
    <w:rsid w:val="003711ED"/>
    <w:rsid w:val="0037350F"/>
    <w:rsid w:val="003760F9"/>
    <w:rsid w:val="0038021B"/>
    <w:rsid w:val="003820A9"/>
    <w:rsid w:val="00382A67"/>
    <w:rsid w:val="00383773"/>
    <w:rsid w:val="00383F9B"/>
    <w:rsid w:val="0038485C"/>
    <w:rsid w:val="003850D8"/>
    <w:rsid w:val="00385222"/>
    <w:rsid w:val="00387642"/>
    <w:rsid w:val="00390E5A"/>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6356"/>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E1"/>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4F6BAC"/>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08CB"/>
    <w:rsid w:val="005510F2"/>
    <w:rsid w:val="005511D9"/>
    <w:rsid w:val="00554DA1"/>
    <w:rsid w:val="005567CB"/>
    <w:rsid w:val="00556FC8"/>
    <w:rsid w:val="00557C00"/>
    <w:rsid w:val="00561396"/>
    <w:rsid w:val="00563549"/>
    <w:rsid w:val="00563FF9"/>
    <w:rsid w:val="00564E6E"/>
    <w:rsid w:val="00567026"/>
    <w:rsid w:val="005676D2"/>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31B8"/>
    <w:rsid w:val="006A4C37"/>
    <w:rsid w:val="006A64A8"/>
    <w:rsid w:val="006A7926"/>
    <w:rsid w:val="006B050A"/>
    <w:rsid w:val="006B3989"/>
    <w:rsid w:val="006B3F27"/>
    <w:rsid w:val="006B49A1"/>
    <w:rsid w:val="006B4D68"/>
    <w:rsid w:val="006C27CD"/>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404B"/>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53E1"/>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2020"/>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06"/>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0460"/>
    <w:rsid w:val="00B51ADA"/>
    <w:rsid w:val="00B54323"/>
    <w:rsid w:val="00B552FE"/>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A7CAF"/>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2B3A"/>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5F7F"/>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5A"/>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480A"/>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435"/>
    <w:rsid w:val="00D917FA"/>
    <w:rsid w:val="00D91D34"/>
    <w:rsid w:val="00D95DF3"/>
    <w:rsid w:val="00D95E66"/>
    <w:rsid w:val="00D97747"/>
    <w:rsid w:val="00DA0097"/>
    <w:rsid w:val="00DA383B"/>
    <w:rsid w:val="00DA3B4C"/>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721"/>
    <w:rsid w:val="00E77CD8"/>
    <w:rsid w:val="00E77D1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B44"/>
    <w:rsid w:val="00F00358"/>
    <w:rsid w:val="00F00C86"/>
    <w:rsid w:val="00F00FE7"/>
    <w:rsid w:val="00F0169A"/>
    <w:rsid w:val="00F030FC"/>
    <w:rsid w:val="00F03D3A"/>
    <w:rsid w:val="00F04F49"/>
    <w:rsid w:val="00F122ED"/>
    <w:rsid w:val="00F1259C"/>
    <w:rsid w:val="00F15598"/>
    <w:rsid w:val="00F16ED3"/>
    <w:rsid w:val="00F17BB2"/>
    <w:rsid w:val="00F20B75"/>
    <w:rsid w:val="00F21092"/>
    <w:rsid w:val="00F22AF4"/>
    <w:rsid w:val="00F23125"/>
    <w:rsid w:val="00F231EC"/>
    <w:rsid w:val="00F23304"/>
    <w:rsid w:val="00F237AD"/>
    <w:rsid w:val="00F27026"/>
    <w:rsid w:val="00F27145"/>
    <w:rsid w:val="00F30DE2"/>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751F"/>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26AF"/>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40">
    <w:name w:val="Сетка таблицы24"/>
    <w:basedOn w:val="a8"/>
    <w:next w:val="aff0"/>
    <w:uiPriority w:val="39"/>
    <w:rsid w:val="009B20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2D487-EB63-4FC3-ABDC-A4819A2D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11312</Words>
  <Characters>81450</Characters>
  <Application>Microsoft Office Word</Application>
  <DocSecurity>0</DocSecurity>
  <Lines>678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2025-09-05T11:43:00Z</dcterms:created>
  <dcterms:modified xsi:type="dcterms:W3CDTF">2025-09-05T14:08:00Z</dcterms:modified>
</cp:coreProperties>
</file>